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>Информация о реализации проектов развития общественной инфраструктуры, основанных на местных инициативах, в 2018 году</w:t>
      </w:r>
    </w:p>
    <w:p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D3" w:rsidRDefault="00AC4953" w:rsidP="00C1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3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Программе поддержки местных инициатив</w:t>
      </w:r>
      <w:r w:rsidR="00C157D3">
        <w:rPr>
          <w:rFonts w:ascii="Times New Roman" w:hAnsi="Times New Roman" w:cs="Times New Roman"/>
          <w:sz w:val="28"/>
          <w:szCs w:val="28"/>
        </w:rPr>
        <w:t xml:space="preserve"> </w:t>
      </w:r>
      <w:r w:rsidR="007E23A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7E23A8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E23A8">
        <w:rPr>
          <w:rFonts w:ascii="Times New Roman" w:hAnsi="Times New Roman" w:cs="Times New Roman"/>
          <w:sz w:val="28"/>
          <w:szCs w:val="28"/>
        </w:rPr>
        <w:t xml:space="preserve"> район участвует </w:t>
      </w:r>
      <w:r w:rsidR="00C157D3">
        <w:rPr>
          <w:rFonts w:ascii="Times New Roman" w:hAnsi="Times New Roman" w:cs="Times New Roman"/>
          <w:sz w:val="28"/>
          <w:szCs w:val="28"/>
        </w:rPr>
        <w:t>с 2016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7D3">
        <w:rPr>
          <w:rFonts w:ascii="Times New Roman" w:hAnsi="Times New Roman" w:cs="Times New Roman"/>
          <w:sz w:val="28"/>
          <w:szCs w:val="28"/>
        </w:rPr>
        <w:t xml:space="preserve">За </w:t>
      </w:r>
      <w:r w:rsidR="007E23A8">
        <w:rPr>
          <w:rFonts w:ascii="Times New Roman" w:hAnsi="Times New Roman" w:cs="Times New Roman"/>
          <w:sz w:val="28"/>
          <w:szCs w:val="28"/>
        </w:rPr>
        <w:t>три года (</w:t>
      </w:r>
      <w:r w:rsidR="00C157D3">
        <w:rPr>
          <w:rFonts w:ascii="Times New Roman" w:hAnsi="Times New Roman" w:cs="Times New Roman"/>
          <w:sz w:val="28"/>
          <w:szCs w:val="28"/>
        </w:rPr>
        <w:t>2016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-</w:t>
      </w:r>
      <w:r w:rsidR="007E23A8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2018 годы</w:t>
      </w:r>
      <w:r w:rsidR="007E23A8">
        <w:rPr>
          <w:rFonts w:ascii="Times New Roman" w:hAnsi="Times New Roman" w:cs="Times New Roman"/>
          <w:sz w:val="28"/>
          <w:szCs w:val="28"/>
        </w:rPr>
        <w:t>)</w:t>
      </w:r>
      <w:r w:rsidR="00C157D3">
        <w:rPr>
          <w:rFonts w:ascii="Times New Roman" w:hAnsi="Times New Roman" w:cs="Times New Roman"/>
          <w:sz w:val="28"/>
          <w:szCs w:val="28"/>
        </w:rPr>
        <w:t xml:space="preserve"> реализовано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616EA4">
        <w:rPr>
          <w:rFonts w:ascii="Times New Roman" w:hAnsi="Times New Roman" w:cs="Times New Roman"/>
          <w:sz w:val="28"/>
          <w:szCs w:val="28"/>
        </w:rPr>
        <w:t>проект</w:t>
      </w:r>
      <w:r w:rsidR="00C157D3">
        <w:rPr>
          <w:rFonts w:ascii="Times New Roman" w:hAnsi="Times New Roman" w:cs="Times New Roman"/>
          <w:sz w:val="28"/>
          <w:szCs w:val="28"/>
        </w:rPr>
        <w:t>а</w:t>
      </w:r>
      <w:r w:rsidR="00616EA4" w:rsidRPr="00616EA4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366720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624E24">
        <w:rPr>
          <w:rFonts w:ascii="Times New Roman" w:hAnsi="Times New Roman" w:cs="Times New Roman"/>
          <w:sz w:val="28"/>
          <w:szCs w:val="28"/>
        </w:rPr>
        <w:t>бщ</w:t>
      </w:r>
      <w:r w:rsidR="00366720">
        <w:rPr>
          <w:rFonts w:ascii="Times New Roman" w:hAnsi="Times New Roman" w:cs="Times New Roman"/>
          <w:sz w:val="28"/>
          <w:szCs w:val="28"/>
        </w:rPr>
        <w:t>ей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>
        <w:rPr>
          <w:rFonts w:ascii="Times New Roman" w:hAnsi="Times New Roman" w:cs="Times New Roman"/>
          <w:sz w:val="28"/>
          <w:szCs w:val="28"/>
        </w:rPr>
        <w:t>ю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C157D3">
        <w:rPr>
          <w:rFonts w:ascii="Times New Roman" w:hAnsi="Times New Roman" w:cs="Times New Roman"/>
          <w:sz w:val="28"/>
          <w:szCs w:val="28"/>
        </w:rPr>
        <w:t>33</w:t>
      </w:r>
      <w:r w:rsidR="007E23A8">
        <w:rPr>
          <w:rFonts w:ascii="Times New Roman" w:hAnsi="Times New Roman" w:cs="Times New Roman"/>
          <w:sz w:val="28"/>
          <w:szCs w:val="28"/>
        </w:rPr>
        <w:t>,7 млн</w:t>
      </w:r>
      <w:r w:rsidR="00C157D3">
        <w:rPr>
          <w:rFonts w:ascii="Times New Roman" w:hAnsi="Times New Roman" w:cs="Times New Roman"/>
          <w:sz w:val="28"/>
          <w:szCs w:val="28"/>
        </w:rPr>
        <w:t>.</w:t>
      </w:r>
      <w:r w:rsidR="00C157D3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57D3">
        <w:rPr>
          <w:rFonts w:ascii="Times New Roman" w:hAnsi="Times New Roman" w:cs="Times New Roman"/>
          <w:sz w:val="28"/>
          <w:szCs w:val="28"/>
        </w:rPr>
        <w:t>.</w:t>
      </w:r>
    </w:p>
    <w:p w:rsidR="00366720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6720">
        <w:rPr>
          <w:rFonts w:ascii="Times New Roman" w:hAnsi="Times New Roman" w:cs="Times New Roman"/>
          <w:sz w:val="28"/>
          <w:szCs w:val="28"/>
        </w:rPr>
        <w:t xml:space="preserve">В 2018 году реализовано 15 проектов развития общественной инфраструктуры, основанных на местных инициативах. 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r w:rsidR="00366720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66720" w:rsidRPr="00624E24">
        <w:rPr>
          <w:rFonts w:ascii="Times New Roman" w:hAnsi="Times New Roman" w:cs="Times New Roman"/>
          <w:sz w:val="28"/>
          <w:szCs w:val="28"/>
        </w:rPr>
        <w:t>проектов состави</w:t>
      </w:r>
      <w:r w:rsidR="00366720">
        <w:rPr>
          <w:rFonts w:ascii="Times New Roman" w:hAnsi="Times New Roman" w:cs="Times New Roman"/>
          <w:sz w:val="28"/>
          <w:szCs w:val="28"/>
        </w:rPr>
        <w:t>ла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366720">
        <w:rPr>
          <w:rFonts w:ascii="Times New Roman" w:hAnsi="Times New Roman" w:cs="Times New Roman"/>
          <w:sz w:val="28"/>
          <w:szCs w:val="28"/>
        </w:rPr>
        <w:t>13,6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66720">
        <w:rPr>
          <w:rFonts w:ascii="Times New Roman" w:hAnsi="Times New Roman" w:cs="Times New Roman"/>
          <w:sz w:val="28"/>
          <w:szCs w:val="28"/>
        </w:rPr>
        <w:t>в том числе: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Башкортостан </w:t>
      </w:r>
      <w:r w:rsidR="00366720">
        <w:rPr>
          <w:rFonts w:ascii="Times New Roman" w:hAnsi="Times New Roman" w:cs="Times New Roman"/>
          <w:sz w:val="28"/>
          <w:szCs w:val="28"/>
        </w:rPr>
        <w:t>– 7,2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 w:rsidR="00366720" w:rsidRPr="00624E24">
        <w:rPr>
          <w:rFonts w:ascii="Times New Roman" w:hAnsi="Times New Roman" w:cs="Times New Roman"/>
          <w:sz w:val="28"/>
          <w:szCs w:val="28"/>
        </w:rPr>
        <w:t>(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7E3A33">
        <w:rPr>
          <w:rFonts w:ascii="Times New Roman" w:hAnsi="Times New Roman" w:cs="Times New Roman"/>
          <w:sz w:val="28"/>
          <w:szCs w:val="28"/>
        </w:rPr>
        <w:t>53</w:t>
      </w:r>
      <w:proofErr w:type="gramEnd"/>
      <w:r w:rsidR="00366720" w:rsidRPr="00624E24">
        <w:rPr>
          <w:rFonts w:ascii="Times New Roman" w:hAnsi="Times New Roman" w:cs="Times New Roman"/>
          <w:sz w:val="28"/>
          <w:szCs w:val="28"/>
        </w:rPr>
        <w:t xml:space="preserve"> %),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местных бюджетов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E3A33">
        <w:rPr>
          <w:rFonts w:ascii="Times New Roman" w:hAnsi="Times New Roman" w:cs="Times New Roman"/>
          <w:sz w:val="28"/>
          <w:szCs w:val="28"/>
        </w:rPr>
        <w:t>3,9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 </w:t>
      </w:r>
      <w:r w:rsidR="007E3A33">
        <w:rPr>
          <w:rFonts w:ascii="Times New Roman" w:hAnsi="Times New Roman" w:cs="Times New Roman"/>
          <w:sz w:val="28"/>
          <w:szCs w:val="28"/>
        </w:rPr>
        <w:t>29</w:t>
      </w:r>
      <w:r w:rsidR="00366720">
        <w:rPr>
          <w:rFonts w:ascii="Times New Roman" w:hAnsi="Times New Roman" w:cs="Times New Roman"/>
          <w:sz w:val="28"/>
          <w:szCs w:val="28"/>
        </w:rPr>
        <w:t xml:space="preserve"> %),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средств населени</w:t>
      </w:r>
      <w:r w:rsidR="00366720">
        <w:rPr>
          <w:rFonts w:ascii="Times New Roman" w:hAnsi="Times New Roman" w:cs="Times New Roman"/>
          <w:sz w:val="28"/>
          <w:szCs w:val="28"/>
        </w:rPr>
        <w:t xml:space="preserve">я – </w:t>
      </w:r>
      <w:r w:rsidR="007E3A33">
        <w:rPr>
          <w:rFonts w:ascii="Times New Roman" w:hAnsi="Times New Roman" w:cs="Times New Roman"/>
          <w:sz w:val="28"/>
          <w:szCs w:val="28"/>
        </w:rPr>
        <w:t>1,0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 ( 7 %)</w:t>
      </w:r>
      <w:r w:rsidR="00366720" w:rsidRPr="00624E24">
        <w:rPr>
          <w:rFonts w:ascii="Times New Roman" w:hAnsi="Times New Roman" w:cs="Times New Roman"/>
          <w:sz w:val="28"/>
          <w:szCs w:val="28"/>
        </w:rPr>
        <w:t>,</w:t>
      </w:r>
      <w:r w:rsidR="00366720">
        <w:rPr>
          <w:rFonts w:ascii="Times New Roman" w:hAnsi="Times New Roman" w:cs="Times New Roman"/>
          <w:sz w:val="28"/>
          <w:szCs w:val="28"/>
        </w:rPr>
        <w:t xml:space="preserve"> </w:t>
      </w:r>
      <w:r w:rsidR="00366720" w:rsidRPr="00624E24">
        <w:rPr>
          <w:rFonts w:ascii="Times New Roman" w:hAnsi="Times New Roman" w:cs="Times New Roman"/>
          <w:sz w:val="28"/>
          <w:szCs w:val="28"/>
        </w:rPr>
        <w:t>за счет ср</w:t>
      </w:r>
      <w:r w:rsidR="00366720">
        <w:rPr>
          <w:rFonts w:ascii="Times New Roman" w:hAnsi="Times New Roman" w:cs="Times New Roman"/>
          <w:sz w:val="28"/>
          <w:szCs w:val="28"/>
        </w:rPr>
        <w:t>е</w:t>
      </w:r>
      <w:r w:rsidR="00366720" w:rsidRPr="00624E24">
        <w:rPr>
          <w:rFonts w:ascii="Times New Roman" w:hAnsi="Times New Roman" w:cs="Times New Roman"/>
          <w:sz w:val="28"/>
          <w:szCs w:val="28"/>
        </w:rPr>
        <w:t>дств юридических лиц</w:t>
      </w:r>
      <w:r w:rsidR="00366720">
        <w:rPr>
          <w:rFonts w:ascii="Times New Roman" w:hAnsi="Times New Roman" w:cs="Times New Roman"/>
          <w:sz w:val="28"/>
          <w:szCs w:val="28"/>
        </w:rPr>
        <w:t xml:space="preserve"> –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</w:t>
      </w:r>
      <w:r w:rsidR="007E3A33">
        <w:rPr>
          <w:rFonts w:ascii="Times New Roman" w:hAnsi="Times New Roman" w:cs="Times New Roman"/>
          <w:sz w:val="28"/>
          <w:szCs w:val="28"/>
        </w:rPr>
        <w:t>1,5</w:t>
      </w:r>
      <w:r w:rsidR="00366720">
        <w:rPr>
          <w:rFonts w:ascii="Times New Roman" w:hAnsi="Times New Roman" w:cs="Times New Roman"/>
          <w:sz w:val="28"/>
          <w:szCs w:val="28"/>
        </w:rPr>
        <w:t xml:space="preserve"> млн.</w:t>
      </w:r>
      <w:r w:rsidR="00366720" w:rsidRPr="00624E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720">
        <w:rPr>
          <w:rFonts w:ascii="Times New Roman" w:hAnsi="Times New Roman" w:cs="Times New Roman"/>
          <w:sz w:val="28"/>
          <w:szCs w:val="28"/>
        </w:rPr>
        <w:t xml:space="preserve"> ( 1</w:t>
      </w:r>
      <w:r w:rsidR="007E3A33">
        <w:rPr>
          <w:rFonts w:ascii="Times New Roman" w:hAnsi="Times New Roman" w:cs="Times New Roman"/>
          <w:sz w:val="28"/>
          <w:szCs w:val="28"/>
        </w:rPr>
        <w:t>1</w:t>
      </w:r>
      <w:r w:rsidR="0036672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F28E4" w:rsidRDefault="00760AE5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953">
        <w:rPr>
          <w:rFonts w:ascii="Times New Roman" w:hAnsi="Times New Roman" w:cs="Times New Roman"/>
          <w:sz w:val="28"/>
          <w:szCs w:val="28"/>
        </w:rPr>
        <w:t>За счет Программы поддержки местных инициатив реш</w:t>
      </w:r>
      <w:r w:rsidR="005A466E">
        <w:rPr>
          <w:rFonts w:ascii="Times New Roman" w:hAnsi="Times New Roman" w:cs="Times New Roman"/>
          <w:sz w:val="28"/>
          <w:szCs w:val="28"/>
        </w:rPr>
        <w:t>ены</w:t>
      </w:r>
      <w:r w:rsidR="00AC4953">
        <w:rPr>
          <w:rFonts w:ascii="Times New Roman" w:hAnsi="Times New Roman" w:cs="Times New Roman"/>
          <w:sz w:val="28"/>
          <w:szCs w:val="28"/>
        </w:rPr>
        <w:t xml:space="preserve"> такие вопросы, как </w:t>
      </w:r>
      <w:r w:rsidR="003F28E4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водопровода </w:t>
      </w:r>
      <w:r w:rsidR="00CA2749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3F28E4">
        <w:rPr>
          <w:rFonts w:ascii="Times New Roman" w:hAnsi="Times New Roman" w:cs="Times New Roman"/>
          <w:sz w:val="28"/>
          <w:szCs w:val="28"/>
        </w:rPr>
        <w:t>Абитово</w:t>
      </w:r>
      <w:proofErr w:type="spellEnd"/>
      <w:r w:rsidR="00AC4953">
        <w:rPr>
          <w:rFonts w:ascii="Times New Roman" w:hAnsi="Times New Roman" w:cs="Times New Roman"/>
          <w:sz w:val="28"/>
          <w:szCs w:val="28"/>
        </w:rPr>
        <w:t>,</w:t>
      </w:r>
      <w:r w:rsidR="00AC4953" w:rsidRPr="00AC4953">
        <w:rPr>
          <w:rFonts w:ascii="Times New Roman" w:hAnsi="Times New Roman" w:cs="Times New Roman"/>
          <w:sz w:val="28"/>
          <w:szCs w:val="28"/>
        </w:rPr>
        <w:t xml:space="preserve"> </w:t>
      </w:r>
      <w:r w:rsidR="00AC4953">
        <w:rPr>
          <w:rFonts w:ascii="Times New Roman" w:hAnsi="Times New Roman" w:cs="Times New Roman"/>
          <w:sz w:val="28"/>
          <w:szCs w:val="28"/>
        </w:rPr>
        <w:t xml:space="preserve">ремонт спортивного зала в школе д. </w:t>
      </w:r>
      <w:proofErr w:type="spellStart"/>
      <w:r w:rsidR="00AC4953">
        <w:rPr>
          <w:rFonts w:ascii="Times New Roman" w:hAnsi="Times New Roman" w:cs="Times New Roman"/>
          <w:sz w:val="28"/>
          <w:szCs w:val="28"/>
        </w:rPr>
        <w:t>Верхнеюлдашево</w:t>
      </w:r>
      <w:proofErr w:type="spellEnd"/>
      <w:r w:rsidR="00AC4953">
        <w:rPr>
          <w:rFonts w:ascii="Times New Roman" w:hAnsi="Times New Roman" w:cs="Times New Roman"/>
          <w:sz w:val="28"/>
          <w:szCs w:val="28"/>
        </w:rPr>
        <w:t>,</w:t>
      </w:r>
      <w:r w:rsidR="00AC4953" w:rsidRPr="00AC4953">
        <w:rPr>
          <w:rFonts w:ascii="Times New Roman" w:hAnsi="Times New Roman" w:cs="Times New Roman"/>
          <w:sz w:val="28"/>
          <w:szCs w:val="28"/>
        </w:rPr>
        <w:t xml:space="preserve"> </w:t>
      </w:r>
      <w:r w:rsidR="00AC4953">
        <w:rPr>
          <w:rFonts w:ascii="Times New Roman" w:hAnsi="Times New Roman" w:cs="Times New Roman"/>
          <w:sz w:val="28"/>
          <w:szCs w:val="28"/>
        </w:rPr>
        <w:t>капитальный ремонт здани</w:t>
      </w:r>
      <w:r w:rsidR="00C157D3">
        <w:rPr>
          <w:rFonts w:ascii="Times New Roman" w:hAnsi="Times New Roman" w:cs="Times New Roman"/>
          <w:sz w:val="28"/>
          <w:szCs w:val="28"/>
        </w:rPr>
        <w:t>й</w:t>
      </w:r>
      <w:r w:rsidR="00AC495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157D3">
        <w:rPr>
          <w:rFonts w:ascii="Times New Roman" w:hAnsi="Times New Roman" w:cs="Times New Roman"/>
          <w:sz w:val="28"/>
          <w:szCs w:val="28"/>
        </w:rPr>
        <w:t>их</w:t>
      </w:r>
      <w:r w:rsidR="00AC4953">
        <w:rPr>
          <w:rFonts w:ascii="Times New Roman" w:hAnsi="Times New Roman" w:cs="Times New Roman"/>
          <w:sz w:val="28"/>
          <w:szCs w:val="28"/>
        </w:rPr>
        <w:t xml:space="preserve"> дом</w:t>
      </w:r>
      <w:r w:rsidR="00C157D3">
        <w:rPr>
          <w:rFonts w:ascii="Times New Roman" w:hAnsi="Times New Roman" w:cs="Times New Roman"/>
          <w:sz w:val="28"/>
          <w:szCs w:val="28"/>
        </w:rPr>
        <w:t>ов</w:t>
      </w:r>
      <w:r w:rsidR="00AC4953">
        <w:rPr>
          <w:rFonts w:ascii="Times New Roman" w:hAnsi="Times New Roman" w:cs="Times New Roman"/>
          <w:sz w:val="28"/>
          <w:szCs w:val="28"/>
        </w:rPr>
        <w:t xml:space="preserve"> культуры, ремонт </w:t>
      </w:r>
      <w:r w:rsidR="00C157D3">
        <w:rPr>
          <w:rFonts w:ascii="Times New Roman" w:hAnsi="Times New Roman" w:cs="Times New Roman"/>
          <w:sz w:val="28"/>
          <w:szCs w:val="28"/>
        </w:rPr>
        <w:t xml:space="preserve">и установка </w:t>
      </w:r>
      <w:r w:rsidR="00AC4953">
        <w:rPr>
          <w:rFonts w:ascii="Times New Roman" w:hAnsi="Times New Roman" w:cs="Times New Roman"/>
          <w:sz w:val="28"/>
          <w:szCs w:val="28"/>
        </w:rPr>
        <w:t>монумент</w:t>
      </w:r>
      <w:r w:rsidR="00C157D3">
        <w:rPr>
          <w:rFonts w:ascii="Times New Roman" w:hAnsi="Times New Roman" w:cs="Times New Roman"/>
          <w:sz w:val="28"/>
          <w:szCs w:val="28"/>
        </w:rPr>
        <w:t>ов и обелисков</w:t>
      </w:r>
      <w:r w:rsidR="00AC4953">
        <w:rPr>
          <w:rFonts w:ascii="Times New Roman" w:hAnsi="Times New Roman" w:cs="Times New Roman"/>
          <w:sz w:val="28"/>
          <w:szCs w:val="28"/>
        </w:rPr>
        <w:t xml:space="preserve"> участникам ВОВ, ремонт и восстановление дорожного полотна,</w:t>
      </w:r>
      <w:r w:rsidR="00AC4953" w:rsidRPr="00AC4953">
        <w:rPr>
          <w:rFonts w:ascii="Times New Roman" w:hAnsi="Times New Roman" w:cs="Times New Roman"/>
          <w:sz w:val="28"/>
          <w:szCs w:val="28"/>
        </w:rPr>
        <w:t xml:space="preserve"> </w:t>
      </w:r>
      <w:r w:rsidR="00AC4953">
        <w:rPr>
          <w:rFonts w:ascii="Times New Roman" w:hAnsi="Times New Roman" w:cs="Times New Roman"/>
          <w:sz w:val="28"/>
          <w:szCs w:val="28"/>
        </w:rPr>
        <w:t>капитальный ремонт ограждения мест захоронений,</w:t>
      </w:r>
      <w:r w:rsidR="00AC4953" w:rsidRPr="00AC4953">
        <w:rPr>
          <w:rFonts w:ascii="Times New Roman" w:hAnsi="Times New Roman" w:cs="Times New Roman"/>
          <w:sz w:val="28"/>
          <w:szCs w:val="28"/>
        </w:rPr>
        <w:t xml:space="preserve"> </w:t>
      </w:r>
      <w:r w:rsidR="00AC4953">
        <w:rPr>
          <w:rFonts w:ascii="Times New Roman" w:hAnsi="Times New Roman" w:cs="Times New Roman"/>
          <w:sz w:val="28"/>
          <w:szCs w:val="28"/>
        </w:rPr>
        <w:t>благоустройство родника «</w:t>
      </w:r>
      <w:proofErr w:type="spellStart"/>
      <w:r w:rsidR="00AC4953">
        <w:rPr>
          <w:rFonts w:ascii="Times New Roman" w:hAnsi="Times New Roman" w:cs="Times New Roman"/>
          <w:sz w:val="28"/>
          <w:szCs w:val="28"/>
        </w:rPr>
        <w:t>Аулия</w:t>
      </w:r>
      <w:proofErr w:type="spellEnd"/>
      <w:r w:rsidR="00AC4953">
        <w:rPr>
          <w:rFonts w:ascii="Times New Roman" w:hAnsi="Times New Roman" w:cs="Times New Roman"/>
          <w:sz w:val="28"/>
          <w:szCs w:val="28"/>
        </w:rPr>
        <w:t xml:space="preserve">», </w:t>
      </w:r>
      <w:r w:rsidR="003F28E4">
        <w:rPr>
          <w:rFonts w:ascii="Times New Roman" w:hAnsi="Times New Roman" w:cs="Times New Roman"/>
          <w:sz w:val="28"/>
          <w:szCs w:val="28"/>
        </w:rPr>
        <w:t>приобретение и обустройство детск</w:t>
      </w:r>
      <w:r w:rsidR="00624E24">
        <w:rPr>
          <w:rFonts w:ascii="Times New Roman" w:hAnsi="Times New Roman" w:cs="Times New Roman"/>
          <w:sz w:val="28"/>
          <w:szCs w:val="28"/>
        </w:rPr>
        <w:t>их</w:t>
      </w:r>
      <w:r w:rsidR="003F28E4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624E24">
        <w:rPr>
          <w:rFonts w:ascii="Times New Roman" w:hAnsi="Times New Roman" w:cs="Times New Roman"/>
          <w:sz w:val="28"/>
          <w:szCs w:val="28"/>
        </w:rPr>
        <w:t>ых</w:t>
      </w:r>
      <w:r w:rsidR="003F28E4">
        <w:rPr>
          <w:rFonts w:ascii="Times New Roman" w:hAnsi="Times New Roman" w:cs="Times New Roman"/>
          <w:sz w:val="28"/>
          <w:szCs w:val="28"/>
        </w:rPr>
        <w:t xml:space="preserve"> </w:t>
      </w:r>
      <w:r w:rsidR="00624E24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="003F28E4">
        <w:rPr>
          <w:rFonts w:ascii="Times New Roman" w:hAnsi="Times New Roman" w:cs="Times New Roman"/>
          <w:sz w:val="28"/>
          <w:szCs w:val="28"/>
        </w:rPr>
        <w:t>площад</w:t>
      </w:r>
      <w:r w:rsidR="00624E24">
        <w:rPr>
          <w:rFonts w:ascii="Times New Roman" w:hAnsi="Times New Roman" w:cs="Times New Roman"/>
          <w:sz w:val="28"/>
          <w:szCs w:val="28"/>
        </w:rPr>
        <w:t>о</w:t>
      </w:r>
      <w:r w:rsidR="003F28E4">
        <w:rPr>
          <w:rFonts w:ascii="Times New Roman" w:hAnsi="Times New Roman" w:cs="Times New Roman"/>
          <w:sz w:val="28"/>
          <w:szCs w:val="28"/>
        </w:rPr>
        <w:t>к</w:t>
      </w:r>
      <w:r w:rsidR="00122A52">
        <w:rPr>
          <w:rFonts w:ascii="Times New Roman" w:hAnsi="Times New Roman" w:cs="Times New Roman"/>
          <w:sz w:val="28"/>
          <w:szCs w:val="28"/>
        </w:rPr>
        <w:t xml:space="preserve"> (таблица № 1)</w:t>
      </w:r>
      <w:r w:rsidR="00624E24">
        <w:rPr>
          <w:rFonts w:ascii="Times New Roman" w:hAnsi="Times New Roman" w:cs="Times New Roman"/>
          <w:sz w:val="28"/>
          <w:szCs w:val="28"/>
        </w:rPr>
        <w:t>.</w:t>
      </w:r>
    </w:p>
    <w:p w:rsidR="00122A52" w:rsidRDefault="00122A52" w:rsidP="00AC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sectPr w:rsidR="00122A52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54AA7"/>
    <w:rsid w:val="00065C0E"/>
    <w:rsid w:val="0007177B"/>
    <w:rsid w:val="0008609A"/>
    <w:rsid w:val="000A21A9"/>
    <w:rsid w:val="000E5AC3"/>
    <w:rsid w:val="00122A52"/>
    <w:rsid w:val="001C7FB4"/>
    <w:rsid w:val="001F417A"/>
    <w:rsid w:val="00257645"/>
    <w:rsid w:val="00270D4D"/>
    <w:rsid w:val="002901C3"/>
    <w:rsid w:val="002C7578"/>
    <w:rsid w:val="0032559B"/>
    <w:rsid w:val="00341A96"/>
    <w:rsid w:val="00354AFC"/>
    <w:rsid w:val="00366720"/>
    <w:rsid w:val="00380635"/>
    <w:rsid w:val="003F28E4"/>
    <w:rsid w:val="00420846"/>
    <w:rsid w:val="00465971"/>
    <w:rsid w:val="004719D3"/>
    <w:rsid w:val="00481B71"/>
    <w:rsid w:val="005234D0"/>
    <w:rsid w:val="0053288B"/>
    <w:rsid w:val="005523E7"/>
    <w:rsid w:val="00583A68"/>
    <w:rsid w:val="00592C3D"/>
    <w:rsid w:val="005A466E"/>
    <w:rsid w:val="005E5A7A"/>
    <w:rsid w:val="00616EA4"/>
    <w:rsid w:val="00624E24"/>
    <w:rsid w:val="00665516"/>
    <w:rsid w:val="006906AE"/>
    <w:rsid w:val="00697FDE"/>
    <w:rsid w:val="006C21FE"/>
    <w:rsid w:val="006D43DC"/>
    <w:rsid w:val="006E61AF"/>
    <w:rsid w:val="006F65E5"/>
    <w:rsid w:val="00760AE5"/>
    <w:rsid w:val="007B6132"/>
    <w:rsid w:val="007E23A8"/>
    <w:rsid w:val="007E3A33"/>
    <w:rsid w:val="0080216C"/>
    <w:rsid w:val="008054FB"/>
    <w:rsid w:val="00811CBA"/>
    <w:rsid w:val="008205AA"/>
    <w:rsid w:val="0083693D"/>
    <w:rsid w:val="00870E7F"/>
    <w:rsid w:val="0089479B"/>
    <w:rsid w:val="008B415A"/>
    <w:rsid w:val="008E7897"/>
    <w:rsid w:val="009622FD"/>
    <w:rsid w:val="00976E28"/>
    <w:rsid w:val="00984B0E"/>
    <w:rsid w:val="00992FBC"/>
    <w:rsid w:val="009D1EAD"/>
    <w:rsid w:val="00A100E6"/>
    <w:rsid w:val="00A24E38"/>
    <w:rsid w:val="00A4244B"/>
    <w:rsid w:val="00A63FD1"/>
    <w:rsid w:val="00A76D95"/>
    <w:rsid w:val="00AB1DA4"/>
    <w:rsid w:val="00AC4953"/>
    <w:rsid w:val="00B03800"/>
    <w:rsid w:val="00B67176"/>
    <w:rsid w:val="00B72349"/>
    <w:rsid w:val="00B76180"/>
    <w:rsid w:val="00B868E7"/>
    <w:rsid w:val="00C157D3"/>
    <w:rsid w:val="00CA2749"/>
    <w:rsid w:val="00CA4495"/>
    <w:rsid w:val="00CC4B81"/>
    <w:rsid w:val="00CF684D"/>
    <w:rsid w:val="00D62FAC"/>
    <w:rsid w:val="00D803F1"/>
    <w:rsid w:val="00DB6229"/>
    <w:rsid w:val="00DC1142"/>
    <w:rsid w:val="00DD3946"/>
    <w:rsid w:val="00DF3C6A"/>
    <w:rsid w:val="00E853BA"/>
    <w:rsid w:val="00E879DC"/>
    <w:rsid w:val="00E95FBD"/>
    <w:rsid w:val="00EE17F9"/>
    <w:rsid w:val="00F2436D"/>
    <w:rsid w:val="00F254D0"/>
    <w:rsid w:val="00F319EF"/>
    <w:rsid w:val="00F542CE"/>
    <w:rsid w:val="00F7630C"/>
    <w:rsid w:val="00FB25FE"/>
    <w:rsid w:val="00FB6636"/>
    <w:rsid w:val="00FC1658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E277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Гузель Фархатовна</cp:lastModifiedBy>
  <cp:revision>8</cp:revision>
  <cp:lastPrinted>2019-04-16T07:11:00Z</cp:lastPrinted>
  <dcterms:created xsi:type="dcterms:W3CDTF">2019-04-16T03:24:00Z</dcterms:created>
  <dcterms:modified xsi:type="dcterms:W3CDTF">2019-04-16T07:11:00Z</dcterms:modified>
</cp:coreProperties>
</file>