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B0B5B" w14:textId="77777777" w:rsidR="000A3F30" w:rsidRPr="009A5F9B" w:rsidRDefault="00F529FF" w:rsidP="00F529FF">
      <w:pPr>
        <w:tabs>
          <w:tab w:val="left" w:pos="1991"/>
        </w:tabs>
        <w:spacing w:after="0" w:line="240" w:lineRule="auto"/>
        <w:ind w:firstLine="5245"/>
        <w:jc w:val="both"/>
        <w:rPr>
          <w:rFonts w:ascii="Times New Roman" w:hAnsi="Times New Roman" w:cs="Times New Roman"/>
        </w:rPr>
      </w:pPr>
      <w:r w:rsidRPr="009A5F9B">
        <w:rPr>
          <w:rFonts w:ascii="Times New Roman" w:hAnsi="Times New Roman" w:cs="Times New Roman"/>
        </w:rPr>
        <w:t>УТВЕРЖДЕНЫ</w:t>
      </w:r>
      <w:r w:rsidRPr="009A5F9B">
        <w:rPr>
          <w:rFonts w:ascii="Times New Roman" w:hAnsi="Times New Roman" w:cs="Times New Roman"/>
        </w:rPr>
        <w:tab/>
      </w:r>
    </w:p>
    <w:p w14:paraId="64D5BF35" w14:textId="48821BA1" w:rsidR="000A3F30" w:rsidRPr="009A5F9B" w:rsidRDefault="009A5F9B" w:rsidP="00014C66">
      <w:pPr>
        <w:spacing w:after="0" w:line="240" w:lineRule="auto"/>
        <w:ind w:left="5245"/>
        <w:jc w:val="both"/>
        <w:rPr>
          <w:rFonts w:ascii="Times New Roman" w:hAnsi="Times New Roman" w:cs="Times New Roman"/>
        </w:rPr>
      </w:pPr>
      <w:r>
        <w:rPr>
          <w:rFonts w:ascii="Times New Roman" w:hAnsi="Times New Roman" w:cs="Times New Roman"/>
        </w:rPr>
        <w:t>п</w:t>
      </w:r>
      <w:r w:rsidRPr="009A5F9B">
        <w:rPr>
          <w:rFonts w:ascii="Times New Roman" w:hAnsi="Times New Roman" w:cs="Times New Roman"/>
        </w:rPr>
        <w:t>остановлением главы Администрации</w:t>
      </w:r>
      <w:r>
        <w:rPr>
          <w:rFonts w:ascii="Times New Roman" w:hAnsi="Times New Roman" w:cs="Times New Roman"/>
        </w:rPr>
        <w:t xml:space="preserve">                                                 муниципального района </w:t>
      </w:r>
      <w:proofErr w:type="spellStart"/>
      <w:r>
        <w:rPr>
          <w:rFonts w:ascii="Times New Roman" w:hAnsi="Times New Roman" w:cs="Times New Roman"/>
        </w:rPr>
        <w:t>Мелеузовский</w:t>
      </w:r>
      <w:proofErr w:type="spellEnd"/>
      <w:r>
        <w:rPr>
          <w:rFonts w:ascii="Times New Roman" w:hAnsi="Times New Roman" w:cs="Times New Roman"/>
        </w:rPr>
        <w:t xml:space="preserve"> район</w:t>
      </w:r>
      <w:r w:rsidR="00014C66">
        <w:rPr>
          <w:rFonts w:ascii="Times New Roman" w:hAnsi="Times New Roman" w:cs="Times New Roman"/>
        </w:rPr>
        <w:t xml:space="preserve"> </w:t>
      </w:r>
      <w:r w:rsidR="000A3F30" w:rsidRPr="009A5F9B">
        <w:rPr>
          <w:rFonts w:ascii="Times New Roman" w:hAnsi="Times New Roman" w:cs="Times New Roman"/>
        </w:rPr>
        <w:t>Республики Башкортостан</w:t>
      </w:r>
    </w:p>
    <w:p w14:paraId="77154C5C" w14:textId="08601AA9" w:rsidR="000A3F30" w:rsidRPr="00B14943" w:rsidRDefault="000A3F30" w:rsidP="00F529FF">
      <w:pPr>
        <w:spacing w:after="0" w:line="240" w:lineRule="auto"/>
        <w:ind w:firstLine="5245"/>
        <w:jc w:val="both"/>
        <w:rPr>
          <w:rFonts w:ascii="Times New Roman" w:hAnsi="Times New Roman" w:cs="Times New Roman"/>
          <w:u w:val="single"/>
        </w:rPr>
      </w:pPr>
      <w:r w:rsidRPr="00B14943">
        <w:rPr>
          <w:rFonts w:ascii="Times New Roman" w:hAnsi="Times New Roman" w:cs="Times New Roman"/>
          <w:u w:val="single"/>
        </w:rPr>
        <w:t xml:space="preserve">от </w:t>
      </w:r>
      <w:proofErr w:type="gramStart"/>
      <w:r w:rsidRPr="00B14943">
        <w:rPr>
          <w:rFonts w:ascii="Times New Roman" w:hAnsi="Times New Roman" w:cs="Times New Roman"/>
          <w:u w:val="single"/>
        </w:rPr>
        <w:t>«</w:t>
      </w:r>
      <w:r w:rsidR="00B14943" w:rsidRPr="00B14943">
        <w:rPr>
          <w:rFonts w:ascii="Times New Roman" w:hAnsi="Times New Roman" w:cs="Times New Roman"/>
          <w:u w:val="single"/>
        </w:rPr>
        <w:t xml:space="preserve"> 22</w:t>
      </w:r>
      <w:proofErr w:type="gramEnd"/>
      <w:r w:rsidR="00B14943" w:rsidRPr="00B14943">
        <w:rPr>
          <w:rFonts w:ascii="Times New Roman" w:hAnsi="Times New Roman" w:cs="Times New Roman"/>
          <w:u w:val="single"/>
        </w:rPr>
        <w:t xml:space="preserve"> </w:t>
      </w:r>
      <w:r w:rsidRPr="00B14943">
        <w:rPr>
          <w:rFonts w:ascii="Times New Roman" w:hAnsi="Times New Roman" w:cs="Times New Roman"/>
          <w:u w:val="single"/>
        </w:rPr>
        <w:t>»</w:t>
      </w:r>
      <w:r w:rsidR="00B643AF" w:rsidRPr="00B14943">
        <w:rPr>
          <w:rFonts w:ascii="Times New Roman" w:hAnsi="Times New Roman" w:cs="Times New Roman"/>
          <w:u w:val="single"/>
        </w:rPr>
        <w:t xml:space="preserve"> </w:t>
      </w:r>
      <w:r w:rsidR="00B14943" w:rsidRPr="00B14943">
        <w:rPr>
          <w:rFonts w:ascii="Times New Roman" w:hAnsi="Times New Roman" w:cs="Times New Roman"/>
          <w:u w:val="single"/>
        </w:rPr>
        <w:t xml:space="preserve">марта </w:t>
      </w:r>
      <w:r w:rsidRPr="00B14943">
        <w:rPr>
          <w:rFonts w:ascii="Times New Roman" w:hAnsi="Times New Roman" w:cs="Times New Roman"/>
          <w:u w:val="single"/>
        </w:rPr>
        <w:t>20</w:t>
      </w:r>
      <w:r w:rsidR="009A5F9B" w:rsidRPr="00B14943">
        <w:rPr>
          <w:rFonts w:ascii="Times New Roman" w:hAnsi="Times New Roman" w:cs="Times New Roman"/>
          <w:u w:val="single"/>
        </w:rPr>
        <w:t>21</w:t>
      </w:r>
      <w:r w:rsidR="00366D51" w:rsidRPr="00B14943">
        <w:rPr>
          <w:rFonts w:ascii="Times New Roman" w:hAnsi="Times New Roman" w:cs="Times New Roman"/>
          <w:u w:val="single"/>
        </w:rPr>
        <w:t xml:space="preserve"> </w:t>
      </w:r>
      <w:r w:rsidRPr="00B14943">
        <w:rPr>
          <w:rFonts w:ascii="Times New Roman" w:hAnsi="Times New Roman" w:cs="Times New Roman"/>
          <w:u w:val="single"/>
        </w:rPr>
        <w:t>г. №</w:t>
      </w:r>
      <w:r w:rsidR="00B643AF" w:rsidRPr="00B14943">
        <w:rPr>
          <w:rFonts w:ascii="Times New Roman" w:hAnsi="Times New Roman" w:cs="Times New Roman"/>
          <w:u w:val="single"/>
        </w:rPr>
        <w:t xml:space="preserve"> </w:t>
      </w:r>
      <w:r w:rsidR="00B14943" w:rsidRPr="00B14943">
        <w:rPr>
          <w:rFonts w:ascii="Times New Roman" w:hAnsi="Times New Roman" w:cs="Times New Roman"/>
          <w:u w:val="single"/>
        </w:rPr>
        <w:t>303</w:t>
      </w:r>
    </w:p>
    <w:p w14:paraId="071F6C26" w14:textId="77777777" w:rsidR="0037178C" w:rsidRPr="00AC5123" w:rsidRDefault="0037178C" w:rsidP="00F529FF">
      <w:pPr>
        <w:spacing w:after="0" w:line="240" w:lineRule="auto"/>
        <w:ind w:firstLine="709"/>
        <w:jc w:val="center"/>
        <w:rPr>
          <w:rFonts w:ascii="Times New Roman" w:hAnsi="Times New Roman" w:cs="Times New Roman"/>
          <w:b/>
          <w:sz w:val="28"/>
          <w:szCs w:val="28"/>
        </w:rPr>
      </w:pPr>
    </w:p>
    <w:p w14:paraId="026CFC82" w14:textId="77777777" w:rsidR="00795D94" w:rsidRDefault="00795D94" w:rsidP="00F529FF">
      <w:pPr>
        <w:spacing w:after="0" w:line="240" w:lineRule="auto"/>
        <w:ind w:firstLine="709"/>
        <w:jc w:val="center"/>
        <w:rPr>
          <w:rFonts w:ascii="Times New Roman" w:hAnsi="Times New Roman" w:cs="Times New Roman"/>
          <w:sz w:val="28"/>
          <w:szCs w:val="28"/>
        </w:rPr>
      </w:pPr>
      <w:bookmarkStart w:id="0" w:name="_GoBack"/>
      <w:bookmarkEnd w:id="0"/>
    </w:p>
    <w:p w14:paraId="07D633BB" w14:textId="49D81A12" w:rsidR="000A3F30" w:rsidRPr="00684CBF" w:rsidRDefault="000A3F30" w:rsidP="00F529FF">
      <w:pPr>
        <w:spacing w:after="0" w:line="240" w:lineRule="auto"/>
        <w:ind w:firstLine="709"/>
        <w:jc w:val="center"/>
        <w:rPr>
          <w:rFonts w:ascii="Times New Roman" w:hAnsi="Times New Roman" w:cs="Times New Roman"/>
          <w:sz w:val="24"/>
          <w:szCs w:val="24"/>
        </w:rPr>
      </w:pPr>
      <w:r w:rsidRPr="00684CBF">
        <w:rPr>
          <w:rFonts w:ascii="Times New Roman" w:hAnsi="Times New Roman" w:cs="Times New Roman"/>
          <w:sz w:val="24"/>
          <w:szCs w:val="24"/>
        </w:rPr>
        <w:t>ИЗМЕНЕНИЯ,</w:t>
      </w:r>
    </w:p>
    <w:p w14:paraId="5E1B77D4" w14:textId="246D68DC" w:rsidR="00B22C31" w:rsidRPr="00684CBF" w:rsidRDefault="00B22C31" w:rsidP="00F529FF">
      <w:pPr>
        <w:spacing w:after="0" w:line="240" w:lineRule="auto"/>
        <w:ind w:firstLine="709"/>
        <w:jc w:val="center"/>
        <w:rPr>
          <w:rFonts w:ascii="Times New Roman" w:hAnsi="Times New Roman" w:cs="Times New Roman"/>
          <w:sz w:val="24"/>
          <w:szCs w:val="24"/>
        </w:rPr>
      </w:pPr>
      <w:r w:rsidRPr="00684CBF">
        <w:rPr>
          <w:rFonts w:ascii="Times New Roman" w:hAnsi="Times New Roman" w:cs="Times New Roman"/>
          <w:sz w:val="24"/>
          <w:szCs w:val="24"/>
        </w:rPr>
        <w:t xml:space="preserve">вносимые в </w:t>
      </w:r>
      <w:r w:rsidR="009A5F9B" w:rsidRPr="00684CBF">
        <w:rPr>
          <w:rFonts w:ascii="Times New Roman" w:hAnsi="Times New Roman" w:cs="Times New Roman"/>
          <w:sz w:val="24"/>
          <w:szCs w:val="24"/>
        </w:rPr>
        <w:t xml:space="preserve">отдельные постановления главы Администрации муниципального района </w:t>
      </w:r>
      <w:proofErr w:type="spellStart"/>
      <w:r w:rsidR="009A5F9B" w:rsidRPr="00684CBF">
        <w:rPr>
          <w:rFonts w:ascii="Times New Roman" w:hAnsi="Times New Roman" w:cs="Times New Roman"/>
          <w:sz w:val="24"/>
          <w:szCs w:val="24"/>
        </w:rPr>
        <w:t>Мелеузовский</w:t>
      </w:r>
      <w:proofErr w:type="spellEnd"/>
      <w:r w:rsidR="009A5F9B" w:rsidRPr="00684CBF">
        <w:rPr>
          <w:rFonts w:ascii="Times New Roman" w:hAnsi="Times New Roman" w:cs="Times New Roman"/>
          <w:sz w:val="24"/>
          <w:szCs w:val="24"/>
        </w:rPr>
        <w:t xml:space="preserve"> район </w:t>
      </w:r>
      <w:r w:rsidRPr="00684CBF">
        <w:rPr>
          <w:rFonts w:ascii="Times New Roman" w:hAnsi="Times New Roman" w:cs="Times New Roman"/>
          <w:sz w:val="24"/>
          <w:szCs w:val="24"/>
        </w:rPr>
        <w:t>Республики Башкортостан</w:t>
      </w:r>
    </w:p>
    <w:p w14:paraId="116FC820" w14:textId="77777777" w:rsidR="0037178C" w:rsidRPr="00684CBF" w:rsidRDefault="0037178C" w:rsidP="00F529FF">
      <w:pPr>
        <w:pStyle w:val="a7"/>
        <w:spacing w:after="0" w:line="240" w:lineRule="auto"/>
        <w:ind w:left="0" w:firstLine="709"/>
        <w:jc w:val="both"/>
        <w:rPr>
          <w:rFonts w:ascii="Times New Roman" w:hAnsi="Times New Roman" w:cs="Times New Roman"/>
          <w:sz w:val="24"/>
          <w:szCs w:val="24"/>
        </w:rPr>
      </w:pPr>
    </w:p>
    <w:p w14:paraId="085D2827" w14:textId="205BAFA2" w:rsidR="0000147B" w:rsidRPr="00684CBF" w:rsidRDefault="008F3DFC" w:rsidP="00F529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4CBF">
        <w:rPr>
          <w:rFonts w:ascii="Times New Roman" w:eastAsia="Times New Roman" w:hAnsi="Times New Roman" w:cs="Times New Roman"/>
          <w:sz w:val="24"/>
          <w:szCs w:val="24"/>
          <w:lang w:eastAsia="ru-RU"/>
        </w:rPr>
        <w:t>1</w:t>
      </w:r>
      <w:r w:rsidR="0000147B" w:rsidRPr="00684CBF">
        <w:rPr>
          <w:rFonts w:ascii="Times New Roman" w:eastAsia="Times New Roman" w:hAnsi="Times New Roman" w:cs="Times New Roman"/>
          <w:sz w:val="24"/>
          <w:szCs w:val="24"/>
          <w:lang w:eastAsia="ru-RU"/>
        </w:rPr>
        <w:t xml:space="preserve">. Внести в </w:t>
      </w:r>
      <w:hyperlink r:id="rId8" w:history="1">
        <w:r w:rsidR="0000147B" w:rsidRPr="00684CBF">
          <w:rPr>
            <w:rFonts w:ascii="Times New Roman" w:eastAsia="Times New Roman" w:hAnsi="Times New Roman" w:cs="Times New Roman"/>
            <w:sz w:val="24"/>
            <w:szCs w:val="24"/>
            <w:lang w:eastAsia="ru-RU"/>
          </w:rPr>
          <w:t>Порядок</w:t>
        </w:r>
      </w:hyperlink>
      <w:r w:rsidR="0000147B" w:rsidRPr="00684CBF">
        <w:rPr>
          <w:rFonts w:ascii="Times New Roman" w:eastAsia="Times New Roman" w:hAnsi="Times New Roman" w:cs="Times New Roman"/>
          <w:sz w:val="24"/>
          <w:szCs w:val="24"/>
          <w:lang w:eastAsia="ru-RU"/>
        </w:rPr>
        <w:t xml:space="preserve"> завершения операций по исполнению бюджета </w:t>
      </w:r>
      <w:r w:rsidR="00F1775A" w:rsidRPr="00684CBF">
        <w:rPr>
          <w:rFonts w:ascii="Times New Roman" w:eastAsia="Times New Roman" w:hAnsi="Times New Roman" w:cs="Times New Roman"/>
          <w:sz w:val="24"/>
          <w:szCs w:val="24"/>
          <w:lang w:eastAsia="ru-RU"/>
        </w:rPr>
        <w:t xml:space="preserve">муниципального района </w:t>
      </w:r>
      <w:proofErr w:type="spellStart"/>
      <w:r w:rsidR="00F1775A" w:rsidRPr="00684CBF">
        <w:rPr>
          <w:rFonts w:ascii="Times New Roman" w:eastAsia="Times New Roman" w:hAnsi="Times New Roman" w:cs="Times New Roman"/>
          <w:sz w:val="24"/>
          <w:szCs w:val="24"/>
          <w:lang w:eastAsia="ru-RU"/>
        </w:rPr>
        <w:t>Мелеузовский</w:t>
      </w:r>
      <w:proofErr w:type="spellEnd"/>
      <w:r w:rsidR="00F1775A" w:rsidRPr="00684CBF">
        <w:rPr>
          <w:rFonts w:ascii="Times New Roman" w:eastAsia="Times New Roman" w:hAnsi="Times New Roman" w:cs="Times New Roman"/>
          <w:sz w:val="24"/>
          <w:szCs w:val="24"/>
          <w:lang w:eastAsia="ru-RU"/>
        </w:rPr>
        <w:t xml:space="preserve"> район </w:t>
      </w:r>
      <w:r w:rsidR="0000147B" w:rsidRPr="00684CBF">
        <w:rPr>
          <w:rFonts w:ascii="Times New Roman" w:eastAsia="Times New Roman" w:hAnsi="Times New Roman" w:cs="Times New Roman"/>
          <w:sz w:val="24"/>
          <w:szCs w:val="24"/>
          <w:lang w:eastAsia="ru-RU"/>
        </w:rPr>
        <w:t>Республики Башкортостан в текущем</w:t>
      </w:r>
      <w:r w:rsidR="00BE21BD" w:rsidRPr="00684CBF">
        <w:rPr>
          <w:rFonts w:ascii="Times New Roman" w:eastAsia="Times New Roman" w:hAnsi="Times New Roman" w:cs="Times New Roman"/>
          <w:sz w:val="24"/>
          <w:szCs w:val="24"/>
          <w:lang w:eastAsia="ru-RU"/>
        </w:rPr>
        <w:t xml:space="preserve"> финансовом году, утвержденный </w:t>
      </w:r>
      <w:r w:rsidR="00F1775A" w:rsidRPr="00684CBF">
        <w:rPr>
          <w:rFonts w:ascii="Times New Roman" w:eastAsia="Times New Roman" w:hAnsi="Times New Roman" w:cs="Times New Roman"/>
          <w:sz w:val="24"/>
          <w:szCs w:val="24"/>
          <w:lang w:eastAsia="ru-RU"/>
        </w:rPr>
        <w:t>постановлением главы Администрации</w:t>
      </w:r>
      <w:r w:rsidR="0000147B" w:rsidRPr="00684CBF">
        <w:rPr>
          <w:rFonts w:ascii="Times New Roman" w:eastAsia="Times New Roman" w:hAnsi="Times New Roman" w:cs="Times New Roman"/>
          <w:sz w:val="24"/>
          <w:szCs w:val="24"/>
          <w:lang w:eastAsia="ru-RU"/>
        </w:rPr>
        <w:t xml:space="preserve"> </w:t>
      </w:r>
      <w:r w:rsidR="00F1775A" w:rsidRPr="00684CBF">
        <w:rPr>
          <w:rFonts w:ascii="Times New Roman" w:eastAsia="Times New Roman" w:hAnsi="Times New Roman" w:cs="Times New Roman"/>
          <w:sz w:val="24"/>
          <w:szCs w:val="24"/>
          <w:lang w:eastAsia="ru-RU"/>
        </w:rPr>
        <w:t xml:space="preserve">муниципального района </w:t>
      </w:r>
      <w:proofErr w:type="spellStart"/>
      <w:r w:rsidR="00F1775A" w:rsidRPr="00684CBF">
        <w:rPr>
          <w:rFonts w:ascii="Times New Roman" w:eastAsia="Times New Roman" w:hAnsi="Times New Roman" w:cs="Times New Roman"/>
          <w:sz w:val="24"/>
          <w:szCs w:val="24"/>
          <w:lang w:eastAsia="ru-RU"/>
        </w:rPr>
        <w:t>Мелеузовский</w:t>
      </w:r>
      <w:proofErr w:type="spellEnd"/>
      <w:r w:rsidR="00F1775A" w:rsidRPr="00684CBF">
        <w:rPr>
          <w:rFonts w:ascii="Times New Roman" w:eastAsia="Times New Roman" w:hAnsi="Times New Roman" w:cs="Times New Roman"/>
          <w:sz w:val="24"/>
          <w:szCs w:val="24"/>
          <w:lang w:eastAsia="ru-RU"/>
        </w:rPr>
        <w:t xml:space="preserve"> район </w:t>
      </w:r>
      <w:r w:rsidR="0000147B" w:rsidRPr="00684CBF">
        <w:rPr>
          <w:rFonts w:ascii="Times New Roman" w:eastAsia="Times New Roman" w:hAnsi="Times New Roman" w:cs="Times New Roman"/>
          <w:sz w:val="24"/>
          <w:szCs w:val="24"/>
          <w:lang w:eastAsia="ru-RU"/>
        </w:rPr>
        <w:t>Республики Башкортостан от 1</w:t>
      </w:r>
      <w:r w:rsidR="00F1775A" w:rsidRPr="00684CBF">
        <w:rPr>
          <w:rFonts w:ascii="Times New Roman" w:eastAsia="Times New Roman" w:hAnsi="Times New Roman" w:cs="Times New Roman"/>
          <w:sz w:val="24"/>
          <w:szCs w:val="24"/>
          <w:lang w:eastAsia="ru-RU"/>
        </w:rPr>
        <w:t>2</w:t>
      </w:r>
      <w:r w:rsidR="0000147B" w:rsidRPr="00684CBF">
        <w:rPr>
          <w:rFonts w:ascii="Times New Roman" w:eastAsia="Times New Roman" w:hAnsi="Times New Roman" w:cs="Times New Roman"/>
          <w:sz w:val="24"/>
          <w:szCs w:val="24"/>
          <w:lang w:eastAsia="ru-RU"/>
        </w:rPr>
        <w:t xml:space="preserve"> </w:t>
      </w:r>
      <w:r w:rsidR="00F1775A" w:rsidRPr="00684CBF">
        <w:rPr>
          <w:rFonts w:ascii="Times New Roman" w:eastAsia="Times New Roman" w:hAnsi="Times New Roman" w:cs="Times New Roman"/>
          <w:sz w:val="24"/>
          <w:szCs w:val="24"/>
          <w:lang w:eastAsia="ru-RU"/>
        </w:rPr>
        <w:t>декабря</w:t>
      </w:r>
      <w:r w:rsidR="0000147B" w:rsidRPr="00684CBF">
        <w:rPr>
          <w:rFonts w:ascii="Times New Roman" w:eastAsia="Times New Roman" w:hAnsi="Times New Roman" w:cs="Times New Roman"/>
          <w:sz w:val="24"/>
          <w:szCs w:val="24"/>
          <w:lang w:eastAsia="ru-RU"/>
        </w:rPr>
        <w:t xml:space="preserve"> 20</w:t>
      </w:r>
      <w:r w:rsidR="00F1775A" w:rsidRPr="00684CBF">
        <w:rPr>
          <w:rFonts w:ascii="Times New Roman" w:eastAsia="Times New Roman" w:hAnsi="Times New Roman" w:cs="Times New Roman"/>
          <w:sz w:val="24"/>
          <w:szCs w:val="24"/>
          <w:lang w:eastAsia="ru-RU"/>
        </w:rPr>
        <w:t>13</w:t>
      </w:r>
      <w:r w:rsidR="0000147B" w:rsidRPr="00684CBF">
        <w:rPr>
          <w:rFonts w:ascii="Times New Roman" w:eastAsia="Times New Roman" w:hAnsi="Times New Roman" w:cs="Times New Roman"/>
          <w:sz w:val="24"/>
          <w:szCs w:val="24"/>
          <w:lang w:eastAsia="ru-RU"/>
        </w:rPr>
        <w:t xml:space="preserve"> года № </w:t>
      </w:r>
      <w:r w:rsidR="00F1775A" w:rsidRPr="00684CBF">
        <w:rPr>
          <w:rFonts w:ascii="Times New Roman" w:eastAsia="Times New Roman" w:hAnsi="Times New Roman" w:cs="Times New Roman"/>
          <w:sz w:val="24"/>
          <w:szCs w:val="24"/>
          <w:lang w:eastAsia="ru-RU"/>
        </w:rPr>
        <w:t>2544</w:t>
      </w:r>
      <w:r w:rsidR="0000147B" w:rsidRPr="00684CBF">
        <w:rPr>
          <w:rFonts w:ascii="Times New Roman" w:eastAsia="Times New Roman" w:hAnsi="Times New Roman" w:cs="Times New Roman"/>
          <w:sz w:val="24"/>
          <w:szCs w:val="24"/>
          <w:lang w:eastAsia="ru-RU"/>
        </w:rPr>
        <w:t>, следующие изменения:</w:t>
      </w:r>
    </w:p>
    <w:p w14:paraId="78DA204E" w14:textId="77777777" w:rsidR="008F3DFC" w:rsidRPr="00684CBF" w:rsidRDefault="00986D39" w:rsidP="00F529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4CBF">
        <w:rPr>
          <w:rFonts w:ascii="Times New Roman" w:eastAsia="Times New Roman" w:hAnsi="Times New Roman" w:cs="Times New Roman"/>
          <w:sz w:val="24"/>
          <w:szCs w:val="24"/>
          <w:lang w:eastAsia="ru-RU"/>
        </w:rPr>
        <w:t xml:space="preserve">1) </w:t>
      </w:r>
      <w:r w:rsidR="008F3DFC" w:rsidRPr="00684CBF">
        <w:rPr>
          <w:rFonts w:ascii="Times New Roman" w:eastAsia="Times New Roman" w:hAnsi="Times New Roman" w:cs="Times New Roman"/>
          <w:sz w:val="24"/>
          <w:szCs w:val="24"/>
          <w:lang w:eastAsia="ru-RU"/>
        </w:rPr>
        <w:t>в пункте 1 слово «кассовых»</w:t>
      </w:r>
      <w:r w:rsidR="005E39C6" w:rsidRPr="00684CBF">
        <w:rPr>
          <w:rFonts w:ascii="Times New Roman" w:eastAsia="Times New Roman" w:hAnsi="Times New Roman" w:cs="Times New Roman"/>
          <w:sz w:val="24"/>
          <w:szCs w:val="24"/>
          <w:lang w:eastAsia="ru-RU"/>
        </w:rPr>
        <w:t xml:space="preserve"> исключить;</w:t>
      </w:r>
    </w:p>
    <w:p w14:paraId="63163CC1" w14:textId="77777777" w:rsidR="008F3DFC" w:rsidRPr="00684CBF" w:rsidRDefault="008F3DFC" w:rsidP="00F529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4CBF">
        <w:rPr>
          <w:rFonts w:ascii="Times New Roman" w:eastAsia="Times New Roman" w:hAnsi="Times New Roman" w:cs="Times New Roman"/>
          <w:sz w:val="24"/>
          <w:szCs w:val="24"/>
          <w:lang w:eastAsia="ru-RU"/>
        </w:rPr>
        <w:t>2) в пункте 2:</w:t>
      </w:r>
    </w:p>
    <w:p w14:paraId="6725B205" w14:textId="1648939D" w:rsidR="00A4482E" w:rsidRPr="00684CBF" w:rsidRDefault="005E39C6" w:rsidP="00F529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4CBF">
        <w:rPr>
          <w:rFonts w:ascii="Times New Roman" w:eastAsia="Times New Roman" w:hAnsi="Times New Roman" w:cs="Times New Roman"/>
          <w:sz w:val="24"/>
          <w:szCs w:val="24"/>
          <w:lang w:eastAsia="ru-RU"/>
        </w:rPr>
        <w:t>а)</w:t>
      </w:r>
      <w:r w:rsidR="00A4482E" w:rsidRPr="00684CBF">
        <w:rPr>
          <w:rFonts w:ascii="Times New Roman" w:eastAsia="Times New Roman" w:hAnsi="Times New Roman" w:cs="Times New Roman"/>
          <w:sz w:val="24"/>
          <w:szCs w:val="24"/>
          <w:lang w:eastAsia="ru-RU"/>
        </w:rPr>
        <w:t xml:space="preserve"> в абзаце втором</w:t>
      </w:r>
      <w:r w:rsidR="00E74680" w:rsidRPr="00684CBF">
        <w:rPr>
          <w:rFonts w:ascii="Times New Roman" w:eastAsia="Times New Roman" w:hAnsi="Times New Roman" w:cs="Times New Roman"/>
          <w:sz w:val="24"/>
          <w:szCs w:val="24"/>
          <w:lang w:eastAsia="ru-RU"/>
        </w:rPr>
        <w:t xml:space="preserve"> и третьем</w:t>
      </w:r>
      <w:r w:rsidR="00A4482E" w:rsidRPr="00684CBF">
        <w:rPr>
          <w:rFonts w:ascii="Times New Roman" w:eastAsia="Times New Roman" w:hAnsi="Times New Roman" w:cs="Times New Roman"/>
          <w:sz w:val="24"/>
          <w:szCs w:val="24"/>
          <w:lang w:eastAsia="ru-RU"/>
        </w:rPr>
        <w:t xml:space="preserve"> после «слов предельных объемов финансирования» дополнить словами «(при наличии)»;</w:t>
      </w:r>
    </w:p>
    <w:p w14:paraId="2C2B57F6" w14:textId="29FE8D16" w:rsidR="008F3DFC" w:rsidRPr="00684CBF" w:rsidRDefault="00A4482E" w:rsidP="00F529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4CBF">
        <w:rPr>
          <w:rFonts w:ascii="Times New Roman" w:eastAsia="Times New Roman" w:hAnsi="Times New Roman" w:cs="Times New Roman"/>
          <w:sz w:val="24"/>
          <w:szCs w:val="24"/>
          <w:lang w:eastAsia="ru-RU"/>
        </w:rPr>
        <w:t xml:space="preserve">б) </w:t>
      </w:r>
      <w:r w:rsidR="008F3DFC" w:rsidRPr="00684CBF">
        <w:rPr>
          <w:rFonts w:ascii="Times New Roman" w:eastAsia="Times New Roman" w:hAnsi="Times New Roman" w:cs="Times New Roman"/>
          <w:sz w:val="24"/>
          <w:szCs w:val="24"/>
          <w:lang w:eastAsia="ru-RU"/>
        </w:rPr>
        <w:t xml:space="preserve">в абзаце </w:t>
      </w:r>
      <w:r w:rsidR="00E74680" w:rsidRPr="00684CBF">
        <w:rPr>
          <w:rFonts w:ascii="Times New Roman" w:eastAsia="Times New Roman" w:hAnsi="Times New Roman" w:cs="Times New Roman"/>
          <w:sz w:val="24"/>
          <w:szCs w:val="24"/>
          <w:lang w:eastAsia="ru-RU"/>
        </w:rPr>
        <w:t>четвертом</w:t>
      </w:r>
      <w:r w:rsidR="008F3DFC" w:rsidRPr="00684CBF">
        <w:rPr>
          <w:rFonts w:ascii="Times New Roman" w:eastAsia="Times New Roman" w:hAnsi="Times New Roman" w:cs="Times New Roman"/>
          <w:sz w:val="24"/>
          <w:szCs w:val="24"/>
          <w:lang w:eastAsia="ru-RU"/>
        </w:rPr>
        <w:t xml:space="preserve"> слова «платежные документы на перечисление средств» заменить словами «распоряжения о совершени</w:t>
      </w:r>
      <w:r w:rsidR="001440A2" w:rsidRPr="00684CBF">
        <w:rPr>
          <w:rFonts w:ascii="Times New Roman" w:eastAsia="Times New Roman" w:hAnsi="Times New Roman" w:cs="Times New Roman"/>
          <w:sz w:val="24"/>
          <w:szCs w:val="24"/>
          <w:lang w:eastAsia="ru-RU"/>
        </w:rPr>
        <w:t xml:space="preserve">и казначейских платежей (далее – </w:t>
      </w:r>
      <w:r w:rsidR="00DA5C98" w:rsidRPr="00684CBF">
        <w:rPr>
          <w:rFonts w:ascii="Times New Roman" w:eastAsia="Times New Roman" w:hAnsi="Times New Roman" w:cs="Times New Roman"/>
          <w:sz w:val="24"/>
          <w:szCs w:val="24"/>
          <w:lang w:eastAsia="ru-RU"/>
        </w:rPr>
        <w:t>Р</w:t>
      </w:r>
      <w:r w:rsidR="008F3DFC" w:rsidRPr="00684CBF">
        <w:rPr>
          <w:rFonts w:ascii="Times New Roman" w:eastAsia="Times New Roman" w:hAnsi="Times New Roman" w:cs="Times New Roman"/>
          <w:sz w:val="24"/>
          <w:szCs w:val="24"/>
          <w:lang w:eastAsia="ru-RU"/>
        </w:rPr>
        <w:t>аспоряжени</w:t>
      </w:r>
      <w:r w:rsidR="005C63FE" w:rsidRPr="00684CBF">
        <w:rPr>
          <w:rFonts w:ascii="Times New Roman" w:eastAsia="Times New Roman" w:hAnsi="Times New Roman" w:cs="Times New Roman"/>
          <w:sz w:val="24"/>
          <w:szCs w:val="24"/>
          <w:lang w:eastAsia="ru-RU"/>
        </w:rPr>
        <w:t>е</w:t>
      </w:r>
      <w:r w:rsidR="008F3DFC" w:rsidRPr="00684CBF">
        <w:rPr>
          <w:rFonts w:ascii="Times New Roman" w:eastAsia="Times New Roman" w:hAnsi="Times New Roman" w:cs="Times New Roman"/>
          <w:sz w:val="24"/>
          <w:szCs w:val="24"/>
          <w:lang w:eastAsia="ru-RU"/>
        </w:rPr>
        <w:t>)»;</w:t>
      </w:r>
    </w:p>
    <w:p w14:paraId="2121B4D5" w14:textId="4D97FE49" w:rsidR="008F3DFC" w:rsidRPr="00684CBF" w:rsidRDefault="00E74680" w:rsidP="00F529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4CBF">
        <w:rPr>
          <w:rFonts w:ascii="Times New Roman" w:eastAsia="Times New Roman" w:hAnsi="Times New Roman" w:cs="Times New Roman"/>
          <w:sz w:val="24"/>
          <w:szCs w:val="24"/>
          <w:lang w:eastAsia="ru-RU"/>
        </w:rPr>
        <w:t>в</w:t>
      </w:r>
      <w:r w:rsidR="008F3DFC" w:rsidRPr="00684CBF">
        <w:rPr>
          <w:rFonts w:ascii="Times New Roman" w:eastAsia="Times New Roman" w:hAnsi="Times New Roman" w:cs="Times New Roman"/>
          <w:sz w:val="24"/>
          <w:szCs w:val="24"/>
          <w:lang w:eastAsia="ru-RU"/>
        </w:rPr>
        <w:t xml:space="preserve">) в абзаце </w:t>
      </w:r>
      <w:r w:rsidRPr="00684CBF">
        <w:rPr>
          <w:rFonts w:ascii="Times New Roman" w:eastAsia="Times New Roman" w:hAnsi="Times New Roman" w:cs="Times New Roman"/>
          <w:sz w:val="24"/>
          <w:szCs w:val="24"/>
          <w:lang w:eastAsia="ru-RU"/>
        </w:rPr>
        <w:t>пятом</w:t>
      </w:r>
      <w:r w:rsidR="008F3DFC" w:rsidRPr="00684CBF">
        <w:rPr>
          <w:rFonts w:ascii="Times New Roman" w:eastAsia="Times New Roman" w:hAnsi="Times New Roman" w:cs="Times New Roman"/>
          <w:sz w:val="24"/>
          <w:szCs w:val="24"/>
          <w:lang w:eastAsia="ru-RU"/>
        </w:rPr>
        <w:t xml:space="preserve"> слова «платежные документы» заменить словом «</w:t>
      </w:r>
      <w:r w:rsidR="00DA5C98" w:rsidRPr="00684CBF">
        <w:rPr>
          <w:rFonts w:ascii="Times New Roman" w:eastAsia="Times New Roman" w:hAnsi="Times New Roman" w:cs="Times New Roman"/>
          <w:sz w:val="24"/>
          <w:szCs w:val="24"/>
          <w:lang w:eastAsia="ru-RU"/>
        </w:rPr>
        <w:t>Ра</w:t>
      </w:r>
      <w:r w:rsidR="008F3DFC" w:rsidRPr="00684CBF">
        <w:rPr>
          <w:rFonts w:ascii="Times New Roman" w:eastAsia="Times New Roman" w:hAnsi="Times New Roman" w:cs="Times New Roman"/>
          <w:sz w:val="24"/>
          <w:szCs w:val="24"/>
          <w:lang w:eastAsia="ru-RU"/>
        </w:rPr>
        <w:t>споряжения», слова «кассовых выплат» заменить словом «перечислений»</w:t>
      </w:r>
      <w:r w:rsidR="005E39C6" w:rsidRPr="00684CBF">
        <w:rPr>
          <w:rFonts w:ascii="Times New Roman" w:eastAsia="Times New Roman" w:hAnsi="Times New Roman" w:cs="Times New Roman"/>
          <w:sz w:val="24"/>
          <w:szCs w:val="24"/>
          <w:lang w:eastAsia="ru-RU"/>
        </w:rPr>
        <w:t>;</w:t>
      </w:r>
    </w:p>
    <w:p w14:paraId="25231FEE" w14:textId="77777777" w:rsidR="008F3DFC" w:rsidRPr="00684CBF" w:rsidRDefault="008F3DFC" w:rsidP="00F529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4CBF">
        <w:rPr>
          <w:rFonts w:ascii="Times New Roman" w:eastAsia="Times New Roman" w:hAnsi="Times New Roman" w:cs="Times New Roman"/>
          <w:sz w:val="24"/>
          <w:szCs w:val="24"/>
          <w:lang w:eastAsia="ru-RU"/>
        </w:rPr>
        <w:t>3) в пункте 3 слова «платежные документы» заменить слов</w:t>
      </w:r>
      <w:r w:rsidR="008D193B" w:rsidRPr="00684CBF">
        <w:rPr>
          <w:rFonts w:ascii="Times New Roman" w:eastAsia="Times New Roman" w:hAnsi="Times New Roman" w:cs="Times New Roman"/>
          <w:sz w:val="24"/>
          <w:szCs w:val="24"/>
          <w:lang w:eastAsia="ru-RU"/>
        </w:rPr>
        <w:t>о</w:t>
      </w:r>
      <w:r w:rsidRPr="00684CBF">
        <w:rPr>
          <w:rFonts w:ascii="Times New Roman" w:eastAsia="Times New Roman" w:hAnsi="Times New Roman" w:cs="Times New Roman"/>
          <w:sz w:val="24"/>
          <w:szCs w:val="24"/>
          <w:lang w:eastAsia="ru-RU"/>
        </w:rPr>
        <w:t>м «</w:t>
      </w:r>
      <w:r w:rsidR="00DA5C98" w:rsidRPr="00684CBF">
        <w:rPr>
          <w:rFonts w:ascii="Times New Roman" w:eastAsia="Times New Roman" w:hAnsi="Times New Roman" w:cs="Times New Roman"/>
          <w:sz w:val="24"/>
          <w:szCs w:val="24"/>
          <w:lang w:eastAsia="ru-RU"/>
        </w:rPr>
        <w:t>Р</w:t>
      </w:r>
      <w:r w:rsidRPr="00684CBF">
        <w:rPr>
          <w:rFonts w:ascii="Times New Roman" w:eastAsia="Times New Roman" w:hAnsi="Times New Roman" w:cs="Times New Roman"/>
          <w:sz w:val="24"/>
          <w:szCs w:val="24"/>
          <w:lang w:eastAsia="ru-RU"/>
        </w:rPr>
        <w:t>аспоряжения</w:t>
      </w:r>
      <w:r w:rsidR="005E39C6" w:rsidRPr="00684CBF">
        <w:rPr>
          <w:rFonts w:ascii="Times New Roman" w:eastAsia="Times New Roman" w:hAnsi="Times New Roman" w:cs="Times New Roman"/>
          <w:sz w:val="24"/>
          <w:szCs w:val="24"/>
          <w:lang w:eastAsia="ru-RU"/>
        </w:rPr>
        <w:t>»</w:t>
      </w:r>
      <w:r w:rsidRPr="00684CBF">
        <w:rPr>
          <w:rFonts w:ascii="Times New Roman" w:eastAsia="Times New Roman" w:hAnsi="Times New Roman" w:cs="Times New Roman"/>
          <w:sz w:val="24"/>
          <w:szCs w:val="24"/>
          <w:lang w:eastAsia="ru-RU"/>
        </w:rPr>
        <w:t xml:space="preserve">, слова </w:t>
      </w:r>
      <w:r w:rsidR="005E39C6" w:rsidRPr="00684CBF">
        <w:rPr>
          <w:rFonts w:ascii="Times New Roman" w:eastAsia="Times New Roman" w:hAnsi="Times New Roman" w:cs="Times New Roman"/>
          <w:sz w:val="24"/>
          <w:szCs w:val="24"/>
          <w:lang w:eastAsia="ru-RU"/>
        </w:rPr>
        <w:t>«</w:t>
      </w:r>
      <w:r w:rsidRPr="00684CBF">
        <w:rPr>
          <w:rFonts w:ascii="Times New Roman" w:eastAsia="Times New Roman" w:hAnsi="Times New Roman" w:cs="Times New Roman"/>
          <w:sz w:val="24"/>
          <w:szCs w:val="24"/>
          <w:lang w:eastAsia="ru-RU"/>
        </w:rPr>
        <w:t>кассовых выплат</w:t>
      </w:r>
      <w:r w:rsidR="005E39C6" w:rsidRPr="00684CBF">
        <w:rPr>
          <w:rFonts w:ascii="Times New Roman" w:eastAsia="Times New Roman" w:hAnsi="Times New Roman" w:cs="Times New Roman"/>
          <w:sz w:val="24"/>
          <w:szCs w:val="24"/>
          <w:lang w:eastAsia="ru-RU"/>
        </w:rPr>
        <w:t>»</w:t>
      </w:r>
      <w:r w:rsidRPr="00684CBF">
        <w:rPr>
          <w:rFonts w:ascii="Times New Roman" w:eastAsia="Times New Roman" w:hAnsi="Times New Roman" w:cs="Times New Roman"/>
          <w:sz w:val="24"/>
          <w:szCs w:val="24"/>
          <w:lang w:eastAsia="ru-RU"/>
        </w:rPr>
        <w:t xml:space="preserve"> заменить словом </w:t>
      </w:r>
      <w:r w:rsidR="005E39C6" w:rsidRPr="00684CBF">
        <w:rPr>
          <w:rFonts w:ascii="Times New Roman" w:eastAsia="Times New Roman" w:hAnsi="Times New Roman" w:cs="Times New Roman"/>
          <w:sz w:val="24"/>
          <w:szCs w:val="24"/>
          <w:lang w:eastAsia="ru-RU"/>
        </w:rPr>
        <w:t>«</w:t>
      </w:r>
      <w:r w:rsidRPr="00684CBF">
        <w:rPr>
          <w:rFonts w:ascii="Times New Roman" w:eastAsia="Times New Roman" w:hAnsi="Times New Roman" w:cs="Times New Roman"/>
          <w:sz w:val="24"/>
          <w:szCs w:val="24"/>
          <w:lang w:eastAsia="ru-RU"/>
        </w:rPr>
        <w:t>перечислений</w:t>
      </w:r>
      <w:r w:rsidR="005E39C6" w:rsidRPr="00684CBF">
        <w:rPr>
          <w:rFonts w:ascii="Times New Roman" w:eastAsia="Times New Roman" w:hAnsi="Times New Roman" w:cs="Times New Roman"/>
          <w:sz w:val="24"/>
          <w:szCs w:val="24"/>
          <w:lang w:eastAsia="ru-RU"/>
        </w:rPr>
        <w:t>»;</w:t>
      </w:r>
    </w:p>
    <w:p w14:paraId="4F8CAB0D" w14:textId="77777777" w:rsidR="008F3DFC" w:rsidRPr="00684CBF" w:rsidRDefault="005E39C6" w:rsidP="00F529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4CBF">
        <w:rPr>
          <w:rFonts w:ascii="Times New Roman" w:eastAsia="Times New Roman" w:hAnsi="Times New Roman" w:cs="Times New Roman"/>
          <w:sz w:val="24"/>
          <w:szCs w:val="24"/>
          <w:lang w:eastAsia="ru-RU"/>
        </w:rPr>
        <w:t>4) в пункте 4</w:t>
      </w:r>
      <w:r w:rsidR="00122675" w:rsidRPr="00684CBF">
        <w:rPr>
          <w:rFonts w:ascii="Times New Roman" w:eastAsia="Times New Roman" w:hAnsi="Times New Roman" w:cs="Times New Roman"/>
          <w:sz w:val="24"/>
          <w:szCs w:val="24"/>
          <w:lang w:eastAsia="ru-RU"/>
        </w:rPr>
        <w:t xml:space="preserve"> </w:t>
      </w:r>
      <w:r w:rsidRPr="00684CBF">
        <w:rPr>
          <w:rFonts w:ascii="Times New Roman" w:eastAsia="Times New Roman" w:hAnsi="Times New Roman" w:cs="Times New Roman"/>
          <w:sz w:val="24"/>
          <w:szCs w:val="24"/>
          <w:lang w:eastAsia="ru-RU"/>
        </w:rPr>
        <w:t xml:space="preserve">слова «кассовые выплаты» заменить словом «перечисления», слова «платежных документов» заменить </w:t>
      </w:r>
      <w:r w:rsidR="008D193B" w:rsidRPr="00684CBF">
        <w:rPr>
          <w:rFonts w:ascii="Times New Roman" w:eastAsia="Times New Roman" w:hAnsi="Times New Roman" w:cs="Times New Roman"/>
          <w:sz w:val="24"/>
          <w:szCs w:val="24"/>
          <w:lang w:eastAsia="ru-RU"/>
        </w:rPr>
        <w:t xml:space="preserve">словом </w:t>
      </w:r>
      <w:r w:rsidR="00DA5C98" w:rsidRPr="00684CBF">
        <w:rPr>
          <w:rFonts w:ascii="Times New Roman" w:eastAsia="Times New Roman" w:hAnsi="Times New Roman" w:cs="Times New Roman"/>
          <w:sz w:val="24"/>
          <w:szCs w:val="24"/>
          <w:lang w:eastAsia="ru-RU"/>
        </w:rPr>
        <w:t>Р</w:t>
      </w:r>
      <w:r w:rsidRPr="00684CBF">
        <w:rPr>
          <w:rFonts w:ascii="Times New Roman" w:eastAsia="Times New Roman" w:hAnsi="Times New Roman" w:cs="Times New Roman"/>
          <w:sz w:val="24"/>
          <w:szCs w:val="24"/>
          <w:lang w:eastAsia="ru-RU"/>
        </w:rPr>
        <w:t>аспоряжений»</w:t>
      </w:r>
      <w:r w:rsidR="00590C2E" w:rsidRPr="00684CBF">
        <w:rPr>
          <w:rFonts w:ascii="Times New Roman" w:eastAsia="Times New Roman" w:hAnsi="Times New Roman" w:cs="Times New Roman"/>
          <w:sz w:val="24"/>
          <w:szCs w:val="24"/>
          <w:lang w:eastAsia="ru-RU"/>
        </w:rPr>
        <w:t xml:space="preserve">, слова </w:t>
      </w:r>
      <w:r w:rsidR="00122675" w:rsidRPr="00684CBF">
        <w:rPr>
          <w:rFonts w:ascii="Times New Roman" w:eastAsia="Times New Roman" w:hAnsi="Times New Roman" w:cs="Times New Roman"/>
          <w:sz w:val="24"/>
          <w:szCs w:val="24"/>
          <w:lang w:eastAsia="ru-RU"/>
        </w:rPr>
        <w:t>«, указанных в пункте 3 настоящего Порядка,» исключить</w:t>
      </w:r>
      <w:r w:rsidRPr="00684CBF">
        <w:rPr>
          <w:rFonts w:ascii="Times New Roman" w:eastAsia="Times New Roman" w:hAnsi="Times New Roman" w:cs="Times New Roman"/>
          <w:sz w:val="24"/>
          <w:szCs w:val="24"/>
          <w:lang w:eastAsia="ru-RU"/>
        </w:rPr>
        <w:t>;</w:t>
      </w:r>
    </w:p>
    <w:p w14:paraId="628AF766" w14:textId="01DA2A5A" w:rsidR="005E39C6" w:rsidRPr="00684CBF" w:rsidRDefault="005E39C6" w:rsidP="00F529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4CBF">
        <w:rPr>
          <w:rFonts w:ascii="Times New Roman" w:eastAsia="Times New Roman" w:hAnsi="Times New Roman" w:cs="Times New Roman"/>
          <w:sz w:val="24"/>
          <w:szCs w:val="24"/>
          <w:lang w:eastAsia="ru-RU"/>
        </w:rPr>
        <w:t xml:space="preserve">5) в абзаце третьем пункта </w:t>
      </w:r>
      <w:r w:rsidR="001D6A55" w:rsidRPr="00684CBF">
        <w:rPr>
          <w:rFonts w:ascii="Times New Roman" w:eastAsia="Times New Roman" w:hAnsi="Times New Roman" w:cs="Times New Roman"/>
          <w:sz w:val="24"/>
          <w:szCs w:val="24"/>
          <w:lang w:eastAsia="ru-RU"/>
        </w:rPr>
        <w:t>7</w:t>
      </w:r>
      <w:r w:rsidRPr="00684CBF">
        <w:rPr>
          <w:rFonts w:ascii="Times New Roman" w:eastAsia="Times New Roman" w:hAnsi="Times New Roman" w:cs="Times New Roman"/>
          <w:sz w:val="24"/>
          <w:szCs w:val="24"/>
          <w:lang w:eastAsia="ru-RU"/>
        </w:rPr>
        <w:t xml:space="preserve"> слово «распределенные» заменить словом «распределение»;</w:t>
      </w:r>
    </w:p>
    <w:p w14:paraId="0841F08E" w14:textId="165F2389" w:rsidR="005E39C6" w:rsidRPr="00684CBF" w:rsidRDefault="005E39C6" w:rsidP="00F529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4CBF">
        <w:rPr>
          <w:rFonts w:ascii="Times New Roman" w:eastAsia="Times New Roman" w:hAnsi="Times New Roman" w:cs="Times New Roman"/>
          <w:sz w:val="24"/>
          <w:szCs w:val="24"/>
          <w:lang w:eastAsia="ru-RU"/>
        </w:rPr>
        <w:t xml:space="preserve">6) в пункте </w:t>
      </w:r>
      <w:r w:rsidR="00B310DF" w:rsidRPr="00684CBF">
        <w:rPr>
          <w:rFonts w:ascii="Times New Roman" w:eastAsia="Times New Roman" w:hAnsi="Times New Roman" w:cs="Times New Roman"/>
          <w:sz w:val="24"/>
          <w:szCs w:val="24"/>
          <w:lang w:eastAsia="ru-RU"/>
        </w:rPr>
        <w:t>8</w:t>
      </w:r>
      <w:r w:rsidRPr="00684CBF">
        <w:rPr>
          <w:rFonts w:ascii="Times New Roman" w:eastAsia="Times New Roman" w:hAnsi="Times New Roman" w:cs="Times New Roman"/>
          <w:sz w:val="24"/>
          <w:szCs w:val="24"/>
          <w:lang w:eastAsia="ru-RU"/>
        </w:rPr>
        <w:t xml:space="preserve"> </w:t>
      </w:r>
      <w:r w:rsidR="00A4482E" w:rsidRPr="00684CBF">
        <w:rPr>
          <w:rFonts w:ascii="Times New Roman" w:eastAsia="Times New Roman" w:hAnsi="Times New Roman" w:cs="Times New Roman"/>
          <w:sz w:val="24"/>
          <w:szCs w:val="24"/>
          <w:lang w:eastAsia="ru-RU"/>
        </w:rPr>
        <w:t xml:space="preserve">после слов «предельных объемов финансирования» дополнить словами «(при наличии)», </w:t>
      </w:r>
      <w:r w:rsidRPr="00684CBF">
        <w:rPr>
          <w:rFonts w:ascii="Times New Roman" w:eastAsia="Times New Roman" w:hAnsi="Times New Roman" w:cs="Times New Roman"/>
          <w:sz w:val="24"/>
          <w:szCs w:val="24"/>
          <w:lang w:eastAsia="ru-RU"/>
        </w:rPr>
        <w:t>слова «кассовых выплат» заменить словом «перечислений»;</w:t>
      </w:r>
    </w:p>
    <w:p w14:paraId="64B62BA9" w14:textId="4F738C8A" w:rsidR="00A4482E" w:rsidRPr="00684CBF" w:rsidRDefault="005E39C6" w:rsidP="00F529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4CBF">
        <w:rPr>
          <w:rFonts w:ascii="Times New Roman" w:eastAsia="Times New Roman" w:hAnsi="Times New Roman" w:cs="Times New Roman"/>
          <w:sz w:val="24"/>
          <w:szCs w:val="24"/>
          <w:lang w:eastAsia="ru-RU"/>
        </w:rPr>
        <w:t xml:space="preserve">7) </w:t>
      </w:r>
      <w:r w:rsidR="00A4482E" w:rsidRPr="00684CBF">
        <w:rPr>
          <w:rFonts w:ascii="Times New Roman" w:eastAsia="Times New Roman" w:hAnsi="Times New Roman" w:cs="Times New Roman"/>
          <w:sz w:val="24"/>
          <w:szCs w:val="24"/>
          <w:lang w:eastAsia="ru-RU"/>
        </w:rPr>
        <w:t xml:space="preserve">в пункте </w:t>
      </w:r>
      <w:r w:rsidR="00B310DF" w:rsidRPr="00684CBF">
        <w:rPr>
          <w:rFonts w:ascii="Times New Roman" w:eastAsia="Times New Roman" w:hAnsi="Times New Roman" w:cs="Times New Roman"/>
          <w:sz w:val="24"/>
          <w:szCs w:val="24"/>
          <w:lang w:eastAsia="ru-RU"/>
        </w:rPr>
        <w:t>9</w:t>
      </w:r>
      <w:r w:rsidR="00A4482E" w:rsidRPr="00684CBF">
        <w:rPr>
          <w:rFonts w:ascii="Times New Roman" w:eastAsia="Times New Roman" w:hAnsi="Times New Roman" w:cs="Times New Roman"/>
          <w:sz w:val="24"/>
          <w:szCs w:val="24"/>
          <w:lang w:eastAsia="ru-RU"/>
        </w:rPr>
        <w:t xml:space="preserve"> после слов «</w:t>
      </w:r>
      <w:r w:rsidR="003E5CB6" w:rsidRPr="00684CBF">
        <w:rPr>
          <w:rFonts w:ascii="Times New Roman" w:eastAsia="Times New Roman" w:hAnsi="Times New Roman" w:cs="Times New Roman"/>
          <w:sz w:val="24"/>
          <w:szCs w:val="24"/>
          <w:lang w:eastAsia="ru-RU"/>
        </w:rPr>
        <w:t>предельных объемов финансирования» дополнить словами «(при наличии)»;</w:t>
      </w:r>
    </w:p>
    <w:p w14:paraId="3BB5D573" w14:textId="7167B312" w:rsidR="005E39C6" w:rsidRPr="00684CBF" w:rsidRDefault="003E5CB6" w:rsidP="00F529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4CBF">
        <w:rPr>
          <w:rFonts w:ascii="Times New Roman" w:eastAsia="Times New Roman" w:hAnsi="Times New Roman" w:cs="Times New Roman"/>
          <w:sz w:val="24"/>
          <w:szCs w:val="24"/>
          <w:lang w:eastAsia="ru-RU"/>
        </w:rPr>
        <w:t xml:space="preserve">8) </w:t>
      </w:r>
      <w:r w:rsidR="005E39C6" w:rsidRPr="00684CBF">
        <w:rPr>
          <w:rFonts w:ascii="Times New Roman" w:eastAsia="Times New Roman" w:hAnsi="Times New Roman" w:cs="Times New Roman"/>
          <w:sz w:val="24"/>
          <w:szCs w:val="24"/>
          <w:lang w:eastAsia="ru-RU"/>
        </w:rPr>
        <w:t xml:space="preserve">в абзаце втором пункта </w:t>
      </w:r>
      <w:r w:rsidR="0071208C" w:rsidRPr="00684CBF">
        <w:rPr>
          <w:rFonts w:ascii="Times New Roman" w:eastAsia="Times New Roman" w:hAnsi="Times New Roman" w:cs="Times New Roman"/>
          <w:sz w:val="24"/>
          <w:szCs w:val="24"/>
          <w:lang w:eastAsia="ru-RU"/>
        </w:rPr>
        <w:t>10</w:t>
      </w:r>
      <w:r w:rsidR="005E39C6" w:rsidRPr="00684CBF">
        <w:rPr>
          <w:rFonts w:ascii="Times New Roman" w:eastAsia="Times New Roman" w:hAnsi="Times New Roman" w:cs="Times New Roman"/>
          <w:sz w:val="24"/>
          <w:szCs w:val="24"/>
          <w:lang w:eastAsia="ru-RU"/>
        </w:rPr>
        <w:t xml:space="preserve"> слова «платежные документы» заменить словом «</w:t>
      </w:r>
      <w:r w:rsidR="00DA5C98" w:rsidRPr="00684CBF">
        <w:rPr>
          <w:rFonts w:ascii="Times New Roman" w:eastAsia="Times New Roman" w:hAnsi="Times New Roman" w:cs="Times New Roman"/>
          <w:sz w:val="24"/>
          <w:szCs w:val="24"/>
          <w:lang w:eastAsia="ru-RU"/>
        </w:rPr>
        <w:t>Р</w:t>
      </w:r>
      <w:r w:rsidR="005E39C6" w:rsidRPr="00684CBF">
        <w:rPr>
          <w:rFonts w:ascii="Times New Roman" w:eastAsia="Times New Roman" w:hAnsi="Times New Roman" w:cs="Times New Roman"/>
          <w:sz w:val="24"/>
          <w:szCs w:val="24"/>
          <w:lang w:eastAsia="ru-RU"/>
        </w:rPr>
        <w:t>аспоряжения»;</w:t>
      </w:r>
    </w:p>
    <w:p w14:paraId="49CA7B90" w14:textId="46572EAE" w:rsidR="005E39C6" w:rsidRPr="00684CBF" w:rsidRDefault="003E5CB6" w:rsidP="00F529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4CBF">
        <w:rPr>
          <w:rFonts w:ascii="Times New Roman" w:eastAsia="Times New Roman" w:hAnsi="Times New Roman" w:cs="Times New Roman"/>
          <w:sz w:val="24"/>
          <w:szCs w:val="24"/>
          <w:lang w:eastAsia="ru-RU"/>
        </w:rPr>
        <w:t>9</w:t>
      </w:r>
      <w:r w:rsidR="005E39C6" w:rsidRPr="00684CBF">
        <w:rPr>
          <w:rFonts w:ascii="Times New Roman" w:eastAsia="Times New Roman" w:hAnsi="Times New Roman" w:cs="Times New Roman"/>
          <w:sz w:val="24"/>
          <w:szCs w:val="24"/>
          <w:lang w:eastAsia="ru-RU"/>
        </w:rPr>
        <w:t>) в пункте 1</w:t>
      </w:r>
      <w:r w:rsidR="0071208C" w:rsidRPr="00684CBF">
        <w:rPr>
          <w:rFonts w:ascii="Times New Roman" w:eastAsia="Times New Roman" w:hAnsi="Times New Roman" w:cs="Times New Roman"/>
          <w:sz w:val="24"/>
          <w:szCs w:val="24"/>
          <w:lang w:eastAsia="ru-RU"/>
        </w:rPr>
        <w:t>1</w:t>
      </w:r>
      <w:r w:rsidR="005E39C6" w:rsidRPr="00684CBF">
        <w:rPr>
          <w:rFonts w:ascii="Times New Roman" w:eastAsia="Times New Roman" w:hAnsi="Times New Roman" w:cs="Times New Roman"/>
          <w:sz w:val="24"/>
          <w:szCs w:val="24"/>
          <w:lang w:eastAsia="ru-RU"/>
        </w:rPr>
        <w:t>:</w:t>
      </w:r>
    </w:p>
    <w:p w14:paraId="77F31488" w14:textId="77777777" w:rsidR="005E39C6" w:rsidRPr="00684CBF" w:rsidRDefault="005E39C6" w:rsidP="00F529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4CBF">
        <w:rPr>
          <w:rFonts w:ascii="Times New Roman" w:eastAsia="Times New Roman" w:hAnsi="Times New Roman" w:cs="Times New Roman"/>
          <w:sz w:val="24"/>
          <w:szCs w:val="24"/>
          <w:lang w:eastAsia="ru-RU"/>
        </w:rPr>
        <w:t>а) абзац</w:t>
      </w:r>
      <w:r w:rsidR="00D87835" w:rsidRPr="00684CBF">
        <w:rPr>
          <w:rFonts w:ascii="Times New Roman" w:eastAsia="Times New Roman" w:hAnsi="Times New Roman" w:cs="Times New Roman"/>
          <w:sz w:val="24"/>
          <w:szCs w:val="24"/>
          <w:lang w:eastAsia="ru-RU"/>
        </w:rPr>
        <w:t xml:space="preserve"> первый</w:t>
      </w:r>
      <w:r w:rsidRPr="00684CBF">
        <w:rPr>
          <w:rFonts w:ascii="Times New Roman" w:eastAsia="Times New Roman" w:hAnsi="Times New Roman" w:cs="Times New Roman"/>
          <w:sz w:val="24"/>
          <w:szCs w:val="24"/>
          <w:lang w:eastAsia="ru-RU"/>
        </w:rPr>
        <w:t xml:space="preserve"> </w:t>
      </w:r>
      <w:r w:rsidR="00D87835" w:rsidRPr="00684CBF">
        <w:rPr>
          <w:rFonts w:ascii="Times New Roman" w:eastAsia="Times New Roman" w:hAnsi="Times New Roman" w:cs="Times New Roman"/>
          <w:sz w:val="24"/>
          <w:szCs w:val="24"/>
          <w:lang w:eastAsia="ru-RU"/>
        </w:rPr>
        <w:t xml:space="preserve">после </w:t>
      </w:r>
      <w:r w:rsidRPr="00684CBF">
        <w:rPr>
          <w:rFonts w:ascii="Times New Roman" w:eastAsia="Times New Roman" w:hAnsi="Times New Roman" w:cs="Times New Roman"/>
          <w:sz w:val="24"/>
          <w:szCs w:val="24"/>
          <w:lang w:eastAsia="ru-RU"/>
        </w:rPr>
        <w:t>слов</w:t>
      </w:r>
      <w:r w:rsidR="00D87835" w:rsidRPr="00684CBF">
        <w:rPr>
          <w:rFonts w:ascii="Times New Roman" w:eastAsia="Times New Roman" w:hAnsi="Times New Roman" w:cs="Times New Roman"/>
          <w:sz w:val="24"/>
          <w:szCs w:val="24"/>
          <w:lang w:eastAsia="ru-RU"/>
        </w:rPr>
        <w:t xml:space="preserve"> «которая может храниться в кассе» дополнить словами </w:t>
      </w:r>
      <w:proofErr w:type="gramStart"/>
      <w:r w:rsidR="00D87835" w:rsidRPr="00684CBF">
        <w:rPr>
          <w:rFonts w:ascii="Times New Roman" w:eastAsia="Times New Roman" w:hAnsi="Times New Roman" w:cs="Times New Roman"/>
          <w:sz w:val="24"/>
          <w:szCs w:val="24"/>
          <w:lang w:eastAsia="ru-RU"/>
        </w:rPr>
        <w:t>«</w:t>
      </w:r>
      <w:r w:rsidRPr="00684CBF">
        <w:rPr>
          <w:rFonts w:ascii="Times New Roman" w:eastAsia="Times New Roman" w:hAnsi="Times New Roman" w:cs="Times New Roman"/>
          <w:sz w:val="24"/>
          <w:szCs w:val="24"/>
          <w:lang w:eastAsia="ru-RU"/>
        </w:rPr>
        <w:t xml:space="preserve"> </w:t>
      </w:r>
      <w:r w:rsidR="00D87835" w:rsidRPr="00684CBF">
        <w:rPr>
          <w:rFonts w:ascii="Times New Roman" w:eastAsia="Times New Roman" w:hAnsi="Times New Roman" w:cs="Times New Roman"/>
          <w:sz w:val="24"/>
          <w:szCs w:val="24"/>
          <w:lang w:eastAsia="ru-RU"/>
        </w:rPr>
        <w:t>(</w:t>
      </w:r>
      <w:proofErr w:type="gramEnd"/>
      <w:r w:rsidR="00D87835" w:rsidRPr="00684CBF">
        <w:rPr>
          <w:rFonts w:ascii="Times New Roman" w:eastAsia="Times New Roman" w:hAnsi="Times New Roman" w:cs="Times New Roman"/>
          <w:sz w:val="24"/>
          <w:szCs w:val="24"/>
          <w:lang w:eastAsia="ru-RU"/>
        </w:rPr>
        <w:t>далее – остатки наличных денежных средств)</w:t>
      </w:r>
      <w:r w:rsidR="003C15E1" w:rsidRPr="00684CBF">
        <w:rPr>
          <w:rFonts w:ascii="Times New Roman" w:eastAsia="Times New Roman" w:hAnsi="Times New Roman" w:cs="Times New Roman"/>
          <w:sz w:val="24"/>
          <w:szCs w:val="24"/>
          <w:lang w:eastAsia="ru-RU"/>
        </w:rPr>
        <w:t>»</w:t>
      </w:r>
      <w:r w:rsidR="00D87835" w:rsidRPr="00684CBF">
        <w:rPr>
          <w:rFonts w:ascii="Times New Roman" w:eastAsia="Times New Roman" w:hAnsi="Times New Roman" w:cs="Times New Roman"/>
          <w:sz w:val="24"/>
          <w:szCs w:val="24"/>
          <w:lang w:eastAsia="ru-RU"/>
        </w:rPr>
        <w:t>;</w:t>
      </w:r>
    </w:p>
    <w:p w14:paraId="4367A1B6" w14:textId="75EF7505" w:rsidR="003C15E1" w:rsidRPr="00684CBF" w:rsidRDefault="00D87835" w:rsidP="00F529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4CBF">
        <w:rPr>
          <w:rFonts w:ascii="Times New Roman" w:eastAsia="Times New Roman" w:hAnsi="Times New Roman" w:cs="Times New Roman"/>
          <w:sz w:val="24"/>
          <w:szCs w:val="24"/>
          <w:lang w:eastAsia="ru-RU"/>
        </w:rPr>
        <w:t>б) в абзаце втором слова «</w:t>
      </w:r>
      <w:r w:rsidR="00AF2C95" w:rsidRPr="00684CBF">
        <w:rPr>
          <w:rFonts w:ascii="Times New Roman" w:eastAsia="Times New Roman" w:hAnsi="Times New Roman" w:cs="Times New Roman"/>
          <w:sz w:val="24"/>
          <w:szCs w:val="24"/>
          <w:lang w:eastAsia="ru-RU"/>
        </w:rPr>
        <w:t>счет №</w:t>
      </w:r>
      <w:r w:rsidRPr="00684CBF">
        <w:rPr>
          <w:rFonts w:ascii="Times New Roman" w:eastAsia="Times New Roman" w:hAnsi="Times New Roman" w:cs="Times New Roman"/>
          <w:sz w:val="24"/>
          <w:szCs w:val="24"/>
          <w:lang w:eastAsia="ru-RU"/>
        </w:rPr>
        <w:t xml:space="preserve"> 40116 «Средства для выдачи и внесения наличных денег и осуществления расчетов по отдельным операциям» заменить словами «счета, открытые</w:t>
      </w:r>
      <w:r w:rsidR="002F4A21">
        <w:rPr>
          <w:rFonts w:ascii="Times New Roman" w:eastAsia="Times New Roman" w:hAnsi="Times New Roman" w:cs="Times New Roman"/>
          <w:sz w:val="24"/>
          <w:szCs w:val="24"/>
          <w:lang w:eastAsia="ru-RU"/>
        </w:rPr>
        <w:t xml:space="preserve"> </w:t>
      </w:r>
      <w:r w:rsidRPr="00684CBF">
        <w:rPr>
          <w:rFonts w:ascii="Times New Roman" w:eastAsia="Times New Roman" w:hAnsi="Times New Roman" w:cs="Times New Roman"/>
          <w:sz w:val="24"/>
          <w:szCs w:val="24"/>
          <w:lang w:eastAsia="ru-RU"/>
        </w:rPr>
        <w:t>Управлению</w:t>
      </w:r>
      <w:r w:rsidR="002F4A21">
        <w:rPr>
          <w:rFonts w:ascii="Times New Roman" w:eastAsia="Times New Roman" w:hAnsi="Times New Roman" w:cs="Times New Roman"/>
          <w:sz w:val="24"/>
          <w:szCs w:val="24"/>
          <w:lang w:eastAsia="ru-RU"/>
        </w:rPr>
        <w:t xml:space="preserve"> </w:t>
      </w:r>
      <w:r w:rsidRPr="00684CBF">
        <w:rPr>
          <w:rFonts w:ascii="Times New Roman" w:eastAsia="Times New Roman" w:hAnsi="Times New Roman" w:cs="Times New Roman"/>
          <w:sz w:val="24"/>
          <w:szCs w:val="24"/>
          <w:lang w:eastAsia="ru-RU"/>
        </w:rPr>
        <w:t>Федерального</w:t>
      </w:r>
      <w:r w:rsidR="002F4A21">
        <w:rPr>
          <w:rFonts w:ascii="Times New Roman" w:eastAsia="Times New Roman" w:hAnsi="Times New Roman" w:cs="Times New Roman"/>
          <w:sz w:val="24"/>
          <w:szCs w:val="24"/>
          <w:lang w:eastAsia="ru-RU"/>
        </w:rPr>
        <w:t xml:space="preserve"> </w:t>
      </w:r>
      <w:r w:rsidRPr="00684CBF">
        <w:rPr>
          <w:rFonts w:ascii="Times New Roman" w:eastAsia="Times New Roman" w:hAnsi="Times New Roman" w:cs="Times New Roman"/>
          <w:sz w:val="24"/>
          <w:szCs w:val="24"/>
          <w:lang w:eastAsia="ru-RU"/>
        </w:rPr>
        <w:t>казначейства</w:t>
      </w:r>
      <w:r w:rsidR="002F4A21">
        <w:rPr>
          <w:rFonts w:ascii="Times New Roman" w:eastAsia="Times New Roman" w:hAnsi="Times New Roman" w:cs="Times New Roman"/>
          <w:sz w:val="24"/>
          <w:szCs w:val="24"/>
          <w:lang w:eastAsia="ru-RU"/>
        </w:rPr>
        <w:t xml:space="preserve"> </w:t>
      </w:r>
      <w:r w:rsidRPr="00684CBF">
        <w:rPr>
          <w:rFonts w:ascii="Times New Roman" w:eastAsia="Times New Roman" w:hAnsi="Times New Roman" w:cs="Times New Roman"/>
          <w:sz w:val="24"/>
          <w:szCs w:val="24"/>
          <w:lang w:eastAsia="ru-RU"/>
        </w:rPr>
        <w:t>по Республике Башкортостан в Банке России или</w:t>
      </w:r>
      <w:r w:rsidR="002F4A21">
        <w:rPr>
          <w:rFonts w:ascii="Times New Roman" w:eastAsia="Times New Roman" w:hAnsi="Times New Roman" w:cs="Times New Roman"/>
          <w:sz w:val="24"/>
          <w:szCs w:val="24"/>
          <w:lang w:eastAsia="ru-RU"/>
        </w:rPr>
        <w:t xml:space="preserve"> </w:t>
      </w:r>
      <w:r w:rsidRPr="00684CBF">
        <w:rPr>
          <w:rFonts w:ascii="Times New Roman" w:eastAsia="Times New Roman" w:hAnsi="Times New Roman" w:cs="Times New Roman"/>
          <w:sz w:val="24"/>
          <w:szCs w:val="24"/>
          <w:lang w:eastAsia="ru-RU"/>
        </w:rPr>
        <w:t>кредитных</w:t>
      </w:r>
      <w:r w:rsidR="002F4A21">
        <w:rPr>
          <w:rFonts w:ascii="Times New Roman" w:eastAsia="Times New Roman" w:hAnsi="Times New Roman" w:cs="Times New Roman"/>
          <w:sz w:val="24"/>
          <w:szCs w:val="24"/>
          <w:lang w:eastAsia="ru-RU"/>
        </w:rPr>
        <w:t xml:space="preserve"> </w:t>
      </w:r>
      <w:r w:rsidRPr="00684CBF">
        <w:rPr>
          <w:rFonts w:ascii="Times New Roman" w:eastAsia="Times New Roman" w:hAnsi="Times New Roman" w:cs="Times New Roman"/>
          <w:sz w:val="24"/>
          <w:szCs w:val="24"/>
          <w:lang w:eastAsia="ru-RU"/>
        </w:rPr>
        <w:t>организациях</w:t>
      </w:r>
      <w:r w:rsidR="002F4A21">
        <w:rPr>
          <w:rFonts w:ascii="Times New Roman" w:eastAsia="Times New Roman" w:hAnsi="Times New Roman" w:cs="Times New Roman"/>
          <w:sz w:val="24"/>
          <w:szCs w:val="24"/>
          <w:lang w:eastAsia="ru-RU"/>
        </w:rPr>
        <w:t xml:space="preserve"> </w:t>
      </w:r>
      <w:r w:rsidRPr="00684CBF">
        <w:rPr>
          <w:rFonts w:ascii="Times New Roman" w:eastAsia="Times New Roman" w:hAnsi="Times New Roman" w:cs="Times New Roman"/>
          <w:sz w:val="24"/>
          <w:szCs w:val="24"/>
          <w:lang w:eastAsia="ru-RU"/>
        </w:rPr>
        <w:t>для выдачи и внесения наличных денежных средств и осуществления расчетов по отдельным операциям»</w:t>
      </w:r>
      <w:r w:rsidR="003C15E1" w:rsidRPr="00684CBF">
        <w:rPr>
          <w:rFonts w:ascii="Times New Roman" w:eastAsia="Times New Roman" w:hAnsi="Times New Roman" w:cs="Times New Roman"/>
          <w:sz w:val="24"/>
          <w:szCs w:val="24"/>
          <w:lang w:eastAsia="ru-RU"/>
        </w:rPr>
        <w:t>;</w:t>
      </w:r>
    </w:p>
    <w:p w14:paraId="79B3AA24" w14:textId="77777777" w:rsidR="003C15E1" w:rsidRPr="00684CBF" w:rsidRDefault="003C15E1" w:rsidP="00F529FF">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84CBF">
        <w:rPr>
          <w:rFonts w:ascii="Times New Roman" w:eastAsia="Times New Roman" w:hAnsi="Times New Roman" w:cs="Times New Roman"/>
          <w:sz w:val="24"/>
          <w:szCs w:val="24"/>
          <w:lang w:eastAsia="ru-RU"/>
        </w:rPr>
        <w:t xml:space="preserve">в) </w:t>
      </w:r>
      <w:hyperlink r:id="rId9" w:history="1">
        <w:r w:rsidRPr="00684CBF">
          <w:rPr>
            <w:rFonts w:ascii="Times New Roman" w:hAnsi="Times New Roman" w:cs="Times New Roman"/>
            <w:sz w:val="24"/>
            <w:szCs w:val="24"/>
          </w:rPr>
          <w:t>абзац третий</w:t>
        </w:r>
      </w:hyperlink>
      <w:r w:rsidRPr="00684CBF">
        <w:rPr>
          <w:rFonts w:ascii="Times New Roman" w:hAnsi="Times New Roman" w:cs="Times New Roman"/>
          <w:sz w:val="24"/>
          <w:szCs w:val="24"/>
        </w:rPr>
        <w:t xml:space="preserve"> изложить в следующей редакции:</w:t>
      </w:r>
    </w:p>
    <w:p w14:paraId="7C931DE9" w14:textId="0184B82D" w:rsidR="003C15E1" w:rsidRPr="00684CBF" w:rsidRDefault="003C15E1" w:rsidP="00F529FF">
      <w:p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684CBF">
        <w:rPr>
          <w:rFonts w:ascii="Times New Roman" w:hAnsi="Times New Roman" w:cs="Times New Roman"/>
          <w:sz w:val="24"/>
          <w:szCs w:val="24"/>
        </w:rPr>
        <w:t xml:space="preserve">«Операции очередного финансового года за счет указанного в абзаце первом настоящего пункта остатка наличных денежных средств подлежат отражению в </w:t>
      </w:r>
      <w:r w:rsidR="001B42FE" w:rsidRPr="00684CBF">
        <w:rPr>
          <w:rFonts w:ascii="Times New Roman" w:hAnsi="Times New Roman" w:cs="Times New Roman"/>
          <w:sz w:val="24"/>
          <w:szCs w:val="24"/>
        </w:rPr>
        <w:t>бюджетн</w:t>
      </w:r>
      <w:r w:rsidRPr="00684CBF">
        <w:rPr>
          <w:rFonts w:ascii="Times New Roman" w:hAnsi="Times New Roman" w:cs="Times New Roman"/>
          <w:sz w:val="24"/>
          <w:szCs w:val="24"/>
        </w:rPr>
        <w:t xml:space="preserve">ом учете операций по исполнению бюджета </w:t>
      </w:r>
      <w:r w:rsidR="0071208C" w:rsidRPr="00684CBF">
        <w:rPr>
          <w:rFonts w:ascii="Times New Roman" w:hAnsi="Times New Roman" w:cs="Times New Roman"/>
          <w:sz w:val="24"/>
          <w:szCs w:val="24"/>
        </w:rPr>
        <w:t xml:space="preserve">муниципального района </w:t>
      </w:r>
      <w:proofErr w:type="spellStart"/>
      <w:r w:rsidR="0071208C" w:rsidRPr="00684CBF">
        <w:rPr>
          <w:rFonts w:ascii="Times New Roman" w:hAnsi="Times New Roman" w:cs="Times New Roman"/>
          <w:sz w:val="24"/>
          <w:szCs w:val="24"/>
        </w:rPr>
        <w:t>Мелеузовский</w:t>
      </w:r>
      <w:proofErr w:type="spellEnd"/>
      <w:r w:rsidR="0071208C" w:rsidRPr="00684CBF">
        <w:rPr>
          <w:rFonts w:ascii="Times New Roman" w:hAnsi="Times New Roman" w:cs="Times New Roman"/>
          <w:sz w:val="24"/>
          <w:szCs w:val="24"/>
        </w:rPr>
        <w:t xml:space="preserve"> район </w:t>
      </w:r>
      <w:r w:rsidRPr="00684CBF">
        <w:rPr>
          <w:rFonts w:ascii="Times New Roman" w:hAnsi="Times New Roman" w:cs="Times New Roman"/>
          <w:sz w:val="24"/>
          <w:szCs w:val="24"/>
        </w:rPr>
        <w:t>Республики Башкортостан и бюджетной отчетности за очередной финансовый год.».</w:t>
      </w:r>
    </w:p>
    <w:p w14:paraId="32EF7725" w14:textId="77777777" w:rsidR="00F226EC" w:rsidRPr="00684CBF" w:rsidRDefault="00F226EC" w:rsidP="00F529FF">
      <w:pPr>
        <w:autoSpaceDE w:val="0"/>
        <w:autoSpaceDN w:val="0"/>
        <w:adjustRightInd w:val="0"/>
        <w:spacing w:before="280" w:after="0" w:line="240" w:lineRule="auto"/>
        <w:ind w:firstLine="709"/>
        <w:contextualSpacing/>
        <w:jc w:val="both"/>
        <w:rPr>
          <w:rFonts w:ascii="Times New Roman" w:hAnsi="Times New Roman" w:cs="Times New Roman"/>
          <w:sz w:val="24"/>
          <w:szCs w:val="24"/>
        </w:rPr>
      </w:pPr>
    </w:p>
    <w:p w14:paraId="27BA97E4" w14:textId="77777777" w:rsidR="00F226EC" w:rsidRPr="00684CBF" w:rsidRDefault="001E234E" w:rsidP="00F226EC">
      <w:pPr>
        <w:pStyle w:val="ConsPlusNormal"/>
        <w:ind w:firstLine="539"/>
        <w:jc w:val="both"/>
        <w:rPr>
          <w:sz w:val="24"/>
          <w:szCs w:val="24"/>
        </w:rPr>
      </w:pPr>
      <w:r w:rsidRPr="00684CBF">
        <w:rPr>
          <w:sz w:val="24"/>
          <w:szCs w:val="24"/>
        </w:rPr>
        <w:t>2</w:t>
      </w:r>
      <w:r w:rsidR="00F226EC" w:rsidRPr="00684CBF">
        <w:rPr>
          <w:sz w:val="24"/>
          <w:szCs w:val="24"/>
        </w:rPr>
        <w:t xml:space="preserve">. Внести в </w:t>
      </w:r>
      <w:hyperlink r:id="rId10" w:history="1">
        <w:r w:rsidR="00F226EC" w:rsidRPr="00684CBF">
          <w:rPr>
            <w:color w:val="0000FF"/>
            <w:sz w:val="24"/>
            <w:szCs w:val="24"/>
          </w:rPr>
          <w:t>Порядок</w:t>
        </w:r>
      </w:hyperlink>
      <w:r w:rsidR="00F226EC" w:rsidRPr="00684CBF">
        <w:rPr>
          <w:sz w:val="24"/>
          <w:szCs w:val="24"/>
        </w:rPr>
        <w:t xml:space="preserve"> санкционирования оплаты денежных обязательств получателей средств бюджета муниципального района </w:t>
      </w:r>
      <w:proofErr w:type="spellStart"/>
      <w:r w:rsidR="00F226EC" w:rsidRPr="00684CBF">
        <w:rPr>
          <w:sz w:val="24"/>
          <w:szCs w:val="24"/>
        </w:rPr>
        <w:t>Мелеузовский</w:t>
      </w:r>
      <w:proofErr w:type="spellEnd"/>
      <w:r w:rsidR="00F226EC" w:rsidRPr="00684CBF">
        <w:rPr>
          <w:sz w:val="24"/>
          <w:szCs w:val="24"/>
        </w:rPr>
        <w:t xml:space="preserve"> район Республики Башкортостан и администраторов источников финансирования дефицита бюджета муниципального района </w:t>
      </w:r>
      <w:proofErr w:type="spellStart"/>
      <w:r w:rsidR="00F226EC" w:rsidRPr="00684CBF">
        <w:rPr>
          <w:sz w:val="24"/>
          <w:szCs w:val="24"/>
        </w:rPr>
        <w:lastRenderedPageBreak/>
        <w:t>Мелеузовский</w:t>
      </w:r>
      <w:proofErr w:type="spellEnd"/>
      <w:r w:rsidR="00F226EC" w:rsidRPr="00684CBF">
        <w:rPr>
          <w:sz w:val="24"/>
          <w:szCs w:val="24"/>
        </w:rPr>
        <w:t xml:space="preserve"> район Республики Башкортостан, утвержденный постановлением главы Администрации муниципального района </w:t>
      </w:r>
      <w:proofErr w:type="spellStart"/>
      <w:r w:rsidR="00F226EC" w:rsidRPr="00684CBF">
        <w:rPr>
          <w:sz w:val="24"/>
          <w:szCs w:val="24"/>
        </w:rPr>
        <w:t>Мелеузовский</w:t>
      </w:r>
      <w:proofErr w:type="spellEnd"/>
      <w:r w:rsidR="00F226EC" w:rsidRPr="00684CBF">
        <w:rPr>
          <w:sz w:val="24"/>
          <w:szCs w:val="24"/>
        </w:rPr>
        <w:t xml:space="preserve"> район Республики Башкортостан от 28 ноября 2013 года № 2443 (далее - Порядок санкционирования), следующие изменения:</w:t>
      </w:r>
    </w:p>
    <w:p w14:paraId="3C61CA50" w14:textId="77777777" w:rsidR="00F226EC" w:rsidRPr="00684CBF" w:rsidRDefault="00F226EC" w:rsidP="00F226EC">
      <w:pPr>
        <w:pStyle w:val="ConsPlusNormal"/>
        <w:ind w:firstLine="539"/>
        <w:jc w:val="both"/>
        <w:rPr>
          <w:sz w:val="24"/>
          <w:szCs w:val="24"/>
        </w:rPr>
      </w:pPr>
      <w:r w:rsidRPr="00684CBF">
        <w:rPr>
          <w:sz w:val="24"/>
          <w:szCs w:val="24"/>
        </w:rPr>
        <w:t xml:space="preserve">1) </w:t>
      </w:r>
      <w:hyperlink r:id="rId11" w:history="1">
        <w:r w:rsidRPr="00684CBF">
          <w:rPr>
            <w:color w:val="0000FF"/>
            <w:sz w:val="24"/>
            <w:szCs w:val="24"/>
          </w:rPr>
          <w:t>пункты 2</w:t>
        </w:r>
      </w:hyperlink>
      <w:r w:rsidRPr="00684CBF">
        <w:rPr>
          <w:sz w:val="24"/>
          <w:szCs w:val="24"/>
        </w:rPr>
        <w:t xml:space="preserve"> - </w:t>
      </w:r>
      <w:hyperlink r:id="rId12" w:history="1">
        <w:r w:rsidRPr="00684CBF">
          <w:rPr>
            <w:color w:val="0000FF"/>
            <w:sz w:val="24"/>
            <w:szCs w:val="24"/>
          </w:rPr>
          <w:t>6</w:t>
        </w:r>
      </w:hyperlink>
      <w:r w:rsidRPr="00684CBF">
        <w:rPr>
          <w:sz w:val="24"/>
          <w:szCs w:val="24"/>
        </w:rPr>
        <w:t xml:space="preserve"> изложить в следующей редакции:</w:t>
      </w:r>
    </w:p>
    <w:p w14:paraId="0E9B39A7" w14:textId="77777777" w:rsidR="00F226EC" w:rsidRPr="00684CBF" w:rsidRDefault="00F226EC" w:rsidP="00F226EC">
      <w:pPr>
        <w:pStyle w:val="ConsPlusNormal"/>
        <w:ind w:firstLine="539"/>
        <w:jc w:val="both"/>
        <w:rPr>
          <w:sz w:val="24"/>
          <w:szCs w:val="24"/>
        </w:rPr>
      </w:pPr>
      <w:r w:rsidRPr="00684CBF">
        <w:rPr>
          <w:sz w:val="24"/>
          <w:szCs w:val="24"/>
        </w:rPr>
        <w:t xml:space="preserve">"2. Для оплаты денежных обязательств получатели средств, администраторы источников финансирования дефицита бюджета представляют в отдел исполнения бюджета Финансового управления администрации муниципального района </w:t>
      </w:r>
      <w:proofErr w:type="spellStart"/>
      <w:r w:rsidRPr="00684CBF">
        <w:rPr>
          <w:sz w:val="24"/>
          <w:szCs w:val="24"/>
        </w:rPr>
        <w:t>Мелеузовский</w:t>
      </w:r>
      <w:proofErr w:type="spellEnd"/>
      <w:r w:rsidRPr="00684CBF">
        <w:rPr>
          <w:sz w:val="24"/>
          <w:szCs w:val="24"/>
        </w:rPr>
        <w:t xml:space="preserve"> район Республики Башкортостан, осуществляющие санкционирование оплаты денежных обязательств получателей средств бюджета Республики Башкортостан (далее – отдел исполнения бюджета) распоряжения о совершении казначейских платежей (далее - Распоряжение).</w:t>
      </w:r>
    </w:p>
    <w:p w14:paraId="73FF864B" w14:textId="33A41610" w:rsidR="00F226EC" w:rsidRPr="00684CBF" w:rsidRDefault="00F226EC" w:rsidP="00F226EC">
      <w:pPr>
        <w:pStyle w:val="ConsPlusNormal"/>
        <w:spacing w:line="240" w:lineRule="atLeast"/>
        <w:ind w:firstLine="539"/>
        <w:jc w:val="both"/>
        <w:rPr>
          <w:sz w:val="24"/>
          <w:szCs w:val="24"/>
        </w:rPr>
      </w:pPr>
      <w:r w:rsidRPr="00684CBF">
        <w:rPr>
          <w:sz w:val="24"/>
          <w:szCs w:val="24"/>
        </w:rPr>
        <w:t xml:space="preserve">Распоряжение составляется по форме, установленной </w:t>
      </w:r>
      <w:hyperlink r:id="rId13" w:history="1">
        <w:r w:rsidRPr="00684CBF">
          <w:rPr>
            <w:color w:val="0000FF"/>
            <w:sz w:val="24"/>
            <w:szCs w:val="24"/>
          </w:rPr>
          <w:t>Положением</w:t>
        </w:r>
      </w:hyperlink>
      <w:r w:rsidRPr="00684CBF">
        <w:rPr>
          <w:sz w:val="24"/>
          <w:szCs w:val="24"/>
        </w:rPr>
        <w:t xml:space="preserve"> Центрального банка Российской Федерации от 19 июня 2012 года N 383-П "О правилах осуществления перевода денежных средств" (далее - Положение N 383-П) с учетом требований, установленных </w:t>
      </w:r>
      <w:hyperlink r:id="rId14" w:history="1">
        <w:r w:rsidRPr="00684CBF">
          <w:rPr>
            <w:color w:val="0000FF"/>
            <w:sz w:val="24"/>
            <w:szCs w:val="24"/>
          </w:rPr>
          <w:t>Положением</w:t>
        </w:r>
      </w:hyperlink>
      <w:r w:rsidRPr="00684CBF">
        <w:rPr>
          <w:sz w:val="24"/>
          <w:szCs w:val="24"/>
        </w:rPr>
        <w:t xml:space="preserve"> Центрального банка Российской Федерации от 6 октября 2020 года N 735-П "О ведении Банком России и кредитными организациями (филиалами) банковских счетов территориальных органов Федерального казначейства" (далее - Положение N 735-П). Реквизиты Распоряжения установлены в соответствии с </w:t>
      </w:r>
      <w:hyperlink r:id="rId15" w:history="1">
        <w:r w:rsidRPr="00684CBF">
          <w:rPr>
            <w:color w:val="0000FF"/>
            <w:sz w:val="24"/>
            <w:szCs w:val="24"/>
          </w:rPr>
          <w:t>Порядком</w:t>
        </w:r>
      </w:hyperlink>
      <w:r w:rsidRPr="00684CBF">
        <w:rPr>
          <w:sz w:val="24"/>
          <w:szCs w:val="24"/>
        </w:rPr>
        <w:t xml:space="preserve"> исполнения бюджета муниципального района </w:t>
      </w:r>
      <w:proofErr w:type="spellStart"/>
      <w:r w:rsidRPr="00684CBF">
        <w:rPr>
          <w:sz w:val="24"/>
          <w:szCs w:val="24"/>
        </w:rPr>
        <w:t>Мелеузовский</w:t>
      </w:r>
      <w:proofErr w:type="spellEnd"/>
      <w:r w:rsidRPr="00684CBF">
        <w:rPr>
          <w:sz w:val="24"/>
          <w:szCs w:val="24"/>
        </w:rPr>
        <w:t xml:space="preserve"> район Республики Башкортостан по расходам и источникам финансирования дефицита бюджета муниципального района </w:t>
      </w:r>
      <w:proofErr w:type="spellStart"/>
      <w:r w:rsidRPr="00684CBF">
        <w:rPr>
          <w:sz w:val="24"/>
          <w:szCs w:val="24"/>
        </w:rPr>
        <w:t>Мелеузовский</w:t>
      </w:r>
      <w:proofErr w:type="spellEnd"/>
      <w:r w:rsidRPr="00684CBF">
        <w:rPr>
          <w:sz w:val="24"/>
          <w:szCs w:val="24"/>
        </w:rPr>
        <w:t xml:space="preserve"> район Республики Башкортостан</w:t>
      </w:r>
      <w:r w:rsidR="003D78CD">
        <w:rPr>
          <w:sz w:val="24"/>
          <w:szCs w:val="24"/>
        </w:rPr>
        <w:t>.</w:t>
      </w:r>
    </w:p>
    <w:p w14:paraId="2CCFE827" w14:textId="77777777" w:rsidR="00F226EC" w:rsidRPr="00684CBF" w:rsidRDefault="00F226EC" w:rsidP="00F226EC">
      <w:pPr>
        <w:pStyle w:val="ConsPlusNormal"/>
        <w:spacing w:line="240" w:lineRule="atLeast"/>
        <w:ind w:firstLine="540"/>
        <w:jc w:val="both"/>
        <w:rPr>
          <w:sz w:val="24"/>
          <w:szCs w:val="24"/>
        </w:rPr>
      </w:pPr>
      <w:r w:rsidRPr="00684CBF">
        <w:rPr>
          <w:sz w:val="24"/>
          <w:szCs w:val="24"/>
        </w:rPr>
        <w:t>Распоряжение представляется в электронной форме с применением электронной подписи (далее - в электронной форме).</w:t>
      </w:r>
    </w:p>
    <w:p w14:paraId="3F09F237" w14:textId="77777777" w:rsidR="00F226EC" w:rsidRPr="00684CBF" w:rsidRDefault="00F226EC" w:rsidP="00F226EC">
      <w:pPr>
        <w:pStyle w:val="ConsPlusNormal"/>
        <w:spacing w:line="240" w:lineRule="atLeast"/>
        <w:ind w:firstLine="540"/>
        <w:jc w:val="both"/>
        <w:rPr>
          <w:sz w:val="24"/>
          <w:szCs w:val="24"/>
        </w:rPr>
      </w:pPr>
      <w:r w:rsidRPr="00684CBF">
        <w:rPr>
          <w:sz w:val="24"/>
          <w:szCs w:val="24"/>
        </w:rPr>
        <w:t>При отсутствии технической возможности организации электронного документооборота с применением электронной подписи Распоряжение представляется на бумажном носителе с одновременным представлением на машинном носителе (далее - на бумажном носителе).</w:t>
      </w:r>
    </w:p>
    <w:p w14:paraId="7B9DFDD8" w14:textId="77777777" w:rsidR="00F226EC" w:rsidRPr="00684CBF" w:rsidRDefault="00F226EC" w:rsidP="00F226EC">
      <w:pPr>
        <w:pStyle w:val="ConsPlusNormal"/>
        <w:spacing w:line="240" w:lineRule="atLeast"/>
        <w:ind w:firstLine="540"/>
        <w:jc w:val="both"/>
        <w:rPr>
          <w:sz w:val="24"/>
          <w:szCs w:val="24"/>
        </w:rPr>
      </w:pPr>
      <w:r w:rsidRPr="00684CBF">
        <w:rPr>
          <w:sz w:val="24"/>
          <w:szCs w:val="24"/>
        </w:rPr>
        <w:t>3. Уполномоченные работники отдела исполнения бюджета,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соответствие установленной форме, на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в нем реквизитов и показателей, предусмотренных пунктом 4 настоящего Порядка, наличие документов, предусмотренных пунктами 7, 9 настоящего Порядка и соответствующим требованиям, установленным пунктами 10 - 13 настоящего Порядка.</w:t>
      </w:r>
    </w:p>
    <w:p w14:paraId="77204DD0" w14:textId="77777777" w:rsidR="00F226EC" w:rsidRPr="00684CBF" w:rsidRDefault="00F226EC" w:rsidP="00F226EC">
      <w:pPr>
        <w:pStyle w:val="ConsPlusNormal"/>
        <w:ind w:firstLine="540"/>
        <w:jc w:val="both"/>
        <w:rPr>
          <w:sz w:val="24"/>
          <w:szCs w:val="24"/>
        </w:rPr>
      </w:pPr>
      <w:r w:rsidRPr="00684CBF">
        <w:rPr>
          <w:sz w:val="24"/>
          <w:szCs w:val="24"/>
        </w:rPr>
        <w:t>4. Распоряжение проверяется на наличие в нем следующих реквизитов и показателей:</w:t>
      </w:r>
    </w:p>
    <w:p w14:paraId="2D5618A1" w14:textId="77777777" w:rsidR="00F226EC" w:rsidRPr="00684CBF" w:rsidRDefault="00F226EC" w:rsidP="00F226EC">
      <w:pPr>
        <w:pStyle w:val="ConsPlusNormal"/>
        <w:ind w:firstLine="539"/>
        <w:jc w:val="both"/>
        <w:rPr>
          <w:sz w:val="24"/>
          <w:szCs w:val="24"/>
        </w:rPr>
      </w:pPr>
      <w:r w:rsidRPr="00684CBF">
        <w:rPr>
          <w:sz w:val="24"/>
          <w:szCs w:val="24"/>
        </w:rPr>
        <w:t xml:space="preserve">1) кодов классификации расходов бюджетов (классификации источников финансирования дефицитов бюджетов), по которым необходимо произвести перечисление из бюджета, и кода объекта капитального строительства (объекта недвижимости, мероприятия (укрупненного инвестиционного проекта)), включенного в муниципальную адресную инвестиционную программу (далее - МАИП) или в территориальный заказ по содержанию, ремонту, капитальному ремонту, строительству и реконструкции автомобильных дорог общего пользования муниципального  значения и автомобильных дорог общего пользования местного значения (далее - </w:t>
      </w:r>
      <w:proofErr w:type="spellStart"/>
      <w:r w:rsidRPr="00684CBF">
        <w:rPr>
          <w:sz w:val="24"/>
          <w:szCs w:val="24"/>
        </w:rPr>
        <w:t>Терзаказ</w:t>
      </w:r>
      <w:proofErr w:type="spellEnd"/>
      <w:r w:rsidRPr="00684CBF">
        <w:rPr>
          <w:sz w:val="24"/>
          <w:szCs w:val="24"/>
        </w:rPr>
        <w:t>) (при наличии), а также текстового назначения платежа;</w:t>
      </w:r>
    </w:p>
    <w:p w14:paraId="5AFB99E6" w14:textId="77777777" w:rsidR="00F226EC" w:rsidRPr="00684CBF" w:rsidRDefault="00F226EC" w:rsidP="00F226EC">
      <w:pPr>
        <w:pStyle w:val="ConsPlusNormal"/>
        <w:ind w:firstLine="539"/>
        <w:jc w:val="both"/>
        <w:rPr>
          <w:sz w:val="24"/>
          <w:szCs w:val="24"/>
        </w:rPr>
      </w:pPr>
      <w:r w:rsidRPr="00684CBF">
        <w:rPr>
          <w:sz w:val="24"/>
          <w:szCs w:val="24"/>
        </w:rPr>
        <w:t>2) суммы налога на добавленную стоимость (при наличии);</w:t>
      </w:r>
    </w:p>
    <w:p w14:paraId="014BFC5A" w14:textId="77777777" w:rsidR="00F226EC" w:rsidRPr="00684CBF" w:rsidRDefault="00F226EC" w:rsidP="00F226EC">
      <w:pPr>
        <w:pStyle w:val="ConsPlusNormal"/>
        <w:ind w:firstLine="539"/>
        <w:jc w:val="both"/>
        <w:rPr>
          <w:sz w:val="24"/>
          <w:szCs w:val="24"/>
        </w:rPr>
      </w:pPr>
      <w:r w:rsidRPr="00684CBF">
        <w:rPr>
          <w:sz w:val="24"/>
          <w:szCs w:val="24"/>
        </w:rPr>
        <w:t>3)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w:t>
      </w:r>
    </w:p>
    <w:p w14:paraId="5B1CBC78" w14:textId="77777777" w:rsidR="00F226EC" w:rsidRPr="00684CBF" w:rsidRDefault="00F226EC" w:rsidP="00F226EC">
      <w:pPr>
        <w:pStyle w:val="ConsPlusNormal"/>
        <w:ind w:firstLine="540"/>
        <w:jc w:val="both"/>
        <w:rPr>
          <w:sz w:val="24"/>
          <w:szCs w:val="24"/>
        </w:rPr>
      </w:pPr>
      <w:r w:rsidRPr="00684CBF">
        <w:rPr>
          <w:sz w:val="24"/>
          <w:szCs w:val="24"/>
        </w:rPr>
        <w:t>4) данных для осуществления налоговых и иных обязательных платежей в бюджеты бюджетной системы Российской Федерации (при необходимости);</w:t>
      </w:r>
    </w:p>
    <w:p w14:paraId="78773523" w14:textId="0E45E39A" w:rsidR="00F226EC" w:rsidRPr="00684CBF" w:rsidRDefault="00F226EC" w:rsidP="00F226EC">
      <w:pPr>
        <w:pStyle w:val="ConsPlusNormal"/>
        <w:ind w:firstLine="540"/>
        <w:jc w:val="both"/>
        <w:rPr>
          <w:sz w:val="24"/>
          <w:szCs w:val="24"/>
        </w:rPr>
      </w:pPr>
      <w:r w:rsidRPr="00684CBF">
        <w:rPr>
          <w:sz w:val="24"/>
          <w:szCs w:val="24"/>
        </w:rPr>
        <w:t>5) реквизитов (номер, дата) и предмета договора (</w:t>
      </w:r>
      <w:r w:rsidR="00581432">
        <w:rPr>
          <w:sz w:val="24"/>
          <w:szCs w:val="24"/>
        </w:rPr>
        <w:t>муниципального</w:t>
      </w:r>
      <w:r w:rsidRPr="00684CBF">
        <w:rPr>
          <w:sz w:val="24"/>
          <w:szCs w:val="24"/>
        </w:rPr>
        <w:t xml:space="preserve">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w:t>
      </w:r>
    </w:p>
    <w:p w14:paraId="103E7A73" w14:textId="77777777" w:rsidR="00F226EC" w:rsidRPr="00684CBF" w:rsidRDefault="00F226EC" w:rsidP="00F226EC">
      <w:pPr>
        <w:pStyle w:val="ConsPlusNormal"/>
        <w:ind w:firstLine="540"/>
        <w:jc w:val="both"/>
        <w:rPr>
          <w:sz w:val="24"/>
          <w:szCs w:val="24"/>
        </w:rPr>
      </w:pPr>
      <w:r w:rsidRPr="00684CBF">
        <w:rPr>
          <w:sz w:val="24"/>
          <w:szCs w:val="24"/>
        </w:rPr>
        <w:lastRenderedPageBreak/>
        <w:t>договора (муниципального контракта) на поставку товаров, выполнение работ, оказание услуг для муниципальных нужд;</w:t>
      </w:r>
    </w:p>
    <w:p w14:paraId="47EC55A2" w14:textId="6C595808" w:rsidR="00F226EC" w:rsidRPr="00684CBF" w:rsidRDefault="00F226EC" w:rsidP="00F226EC">
      <w:pPr>
        <w:pStyle w:val="ConsPlusNormal"/>
        <w:ind w:firstLine="539"/>
        <w:jc w:val="both"/>
        <w:rPr>
          <w:sz w:val="24"/>
          <w:szCs w:val="24"/>
        </w:rPr>
      </w:pPr>
      <w:r w:rsidRPr="00684CBF">
        <w:rPr>
          <w:sz w:val="24"/>
          <w:szCs w:val="24"/>
        </w:rPr>
        <w:t xml:space="preserve">договора, заключенного в связи с предоставлением бюджетных инвестиций юридическому лицу в соответствии со </w:t>
      </w:r>
      <w:hyperlink r:id="rId16" w:history="1">
        <w:r w:rsidRPr="00684CBF">
          <w:rPr>
            <w:color w:val="0000FF"/>
            <w:sz w:val="24"/>
            <w:szCs w:val="24"/>
          </w:rPr>
          <w:t>статьей 80</w:t>
        </w:r>
      </w:hyperlink>
      <w:r w:rsidRPr="00684CBF">
        <w:rPr>
          <w:sz w:val="24"/>
          <w:szCs w:val="24"/>
        </w:rPr>
        <w:t xml:space="preserve"> Бюджетного кодекса Российской Федерации (далее - договор (</w:t>
      </w:r>
      <w:r w:rsidR="00581432">
        <w:rPr>
          <w:sz w:val="24"/>
          <w:szCs w:val="24"/>
        </w:rPr>
        <w:t>муниципальный</w:t>
      </w:r>
      <w:r w:rsidRPr="00684CBF">
        <w:rPr>
          <w:sz w:val="24"/>
          <w:szCs w:val="24"/>
        </w:rPr>
        <w:t xml:space="preserve"> контракт));</w:t>
      </w:r>
    </w:p>
    <w:p w14:paraId="509E091C" w14:textId="77777777" w:rsidR="00F226EC" w:rsidRPr="00684CBF" w:rsidRDefault="00F226EC" w:rsidP="00F226EC">
      <w:pPr>
        <w:pStyle w:val="ConsPlusNormal"/>
        <w:ind w:firstLine="539"/>
        <w:jc w:val="both"/>
        <w:rPr>
          <w:sz w:val="24"/>
          <w:szCs w:val="24"/>
        </w:rPr>
      </w:pPr>
      <w:r w:rsidRPr="00684CBF">
        <w:rPr>
          <w:sz w:val="24"/>
          <w:szCs w:val="24"/>
        </w:rPr>
        <w:t>договора аренды;</w:t>
      </w:r>
    </w:p>
    <w:p w14:paraId="59D0482B" w14:textId="77777777" w:rsidR="00F226EC" w:rsidRPr="00684CBF" w:rsidRDefault="00F226EC" w:rsidP="00F226EC">
      <w:pPr>
        <w:pStyle w:val="ConsPlusNormal"/>
        <w:ind w:firstLine="539"/>
        <w:jc w:val="both"/>
        <w:rPr>
          <w:sz w:val="24"/>
          <w:szCs w:val="24"/>
        </w:rPr>
      </w:pPr>
      <w:r w:rsidRPr="00684CBF">
        <w:rPr>
          <w:sz w:val="24"/>
          <w:szCs w:val="24"/>
        </w:rPr>
        <w:t xml:space="preserve">соглашения о предоставлении из бюджета муниципального района </w:t>
      </w:r>
      <w:proofErr w:type="spellStart"/>
      <w:r w:rsidRPr="00684CBF">
        <w:rPr>
          <w:sz w:val="24"/>
          <w:szCs w:val="24"/>
        </w:rPr>
        <w:t>Мелеузовский</w:t>
      </w:r>
      <w:proofErr w:type="spellEnd"/>
      <w:r w:rsidRPr="00684CBF">
        <w:rPr>
          <w:sz w:val="24"/>
          <w:szCs w:val="24"/>
        </w:rPr>
        <w:t xml:space="preserve"> район Республики Башкортостан субсидии, субвенции, иного межбюджетного трансферта, имеющих целевое назначение, бюджетам поселений;</w:t>
      </w:r>
    </w:p>
    <w:p w14:paraId="266D8106" w14:textId="77777777" w:rsidR="00F226EC" w:rsidRPr="00684CBF" w:rsidRDefault="00F226EC" w:rsidP="00F226EC">
      <w:pPr>
        <w:pStyle w:val="ConsPlusNormal"/>
        <w:ind w:firstLine="539"/>
        <w:jc w:val="both"/>
        <w:rPr>
          <w:sz w:val="24"/>
          <w:szCs w:val="24"/>
        </w:rPr>
      </w:pPr>
      <w:r w:rsidRPr="00684CBF">
        <w:rPr>
          <w:sz w:val="24"/>
          <w:szCs w:val="24"/>
        </w:rPr>
        <w:t>соглашения о предоставлении субсидии муниципальному бюджетному или муниципальному автономному учреждению, иному юридическому лицу, или индивидуальному предпринимателю, или физическому лицу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14:paraId="51FB9021" w14:textId="77777777" w:rsidR="00F226EC" w:rsidRPr="00684CBF" w:rsidRDefault="00F226EC" w:rsidP="00F226EC">
      <w:pPr>
        <w:pStyle w:val="ConsPlusNormal"/>
        <w:ind w:firstLine="539"/>
        <w:jc w:val="both"/>
        <w:rPr>
          <w:sz w:val="24"/>
          <w:szCs w:val="24"/>
        </w:rPr>
      </w:pPr>
      <w:r w:rsidRPr="00684CBF">
        <w:rPr>
          <w:sz w:val="24"/>
          <w:szCs w:val="24"/>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p w14:paraId="3AD530BC" w14:textId="77777777" w:rsidR="00F226EC" w:rsidRPr="00684CBF" w:rsidRDefault="00F226EC" w:rsidP="00F226EC">
      <w:pPr>
        <w:pStyle w:val="ConsPlusNormal"/>
        <w:ind w:firstLine="539"/>
        <w:jc w:val="both"/>
        <w:rPr>
          <w:sz w:val="24"/>
          <w:szCs w:val="24"/>
        </w:rPr>
      </w:pPr>
      <w:r w:rsidRPr="00684CBF">
        <w:rPr>
          <w:sz w:val="24"/>
          <w:szCs w:val="24"/>
        </w:rPr>
        <w:t xml:space="preserve">6)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справка о стоимости выполненных работ и затрат (унифицированная </w:t>
      </w:r>
      <w:hyperlink r:id="rId17" w:history="1">
        <w:r w:rsidRPr="00684CBF">
          <w:rPr>
            <w:color w:val="0000FF"/>
            <w:sz w:val="24"/>
            <w:szCs w:val="24"/>
          </w:rPr>
          <w:t>форма N КС-3</w:t>
        </w:r>
      </w:hyperlink>
      <w:r w:rsidRPr="00684CBF">
        <w:rPr>
          <w:sz w:val="24"/>
          <w:szCs w:val="24"/>
        </w:rPr>
        <w:t>),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законодательством (далее - документы, подтверждающие возникновение денежных обязательств);</w:t>
      </w:r>
    </w:p>
    <w:p w14:paraId="1FBB619C" w14:textId="77777777" w:rsidR="00F226EC" w:rsidRPr="00684CBF" w:rsidRDefault="00F226EC" w:rsidP="00F226EC">
      <w:pPr>
        <w:pStyle w:val="ConsPlusNormal"/>
        <w:ind w:firstLine="540"/>
        <w:jc w:val="both"/>
        <w:rPr>
          <w:sz w:val="24"/>
          <w:szCs w:val="24"/>
        </w:rPr>
      </w:pPr>
      <w:r w:rsidRPr="00684CBF">
        <w:rPr>
          <w:sz w:val="24"/>
          <w:szCs w:val="24"/>
        </w:rPr>
        <w:t>7) уникального номера реестровой записи, присвоенного муниципальному контракту на поставку товаров, выполнение работ, оказание услуг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реестр госконтрактов).</w:t>
      </w:r>
    </w:p>
    <w:p w14:paraId="729C51D2" w14:textId="74AC6346" w:rsidR="00F226EC" w:rsidRPr="00684CBF" w:rsidRDefault="00F226EC" w:rsidP="00F226EC">
      <w:pPr>
        <w:pStyle w:val="ConsPlusNormal"/>
        <w:ind w:firstLine="540"/>
        <w:jc w:val="both"/>
        <w:rPr>
          <w:sz w:val="24"/>
          <w:szCs w:val="24"/>
        </w:rPr>
      </w:pPr>
      <w:r w:rsidRPr="00684CBF">
        <w:rPr>
          <w:sz w:val="24"/>
          <w:szCs w:val="24"/>
        </w:rPr>
        <w:t xml:space="preserve">5. Требования подпунктов 5 и 6 пункта 4 настоящего Порядка 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 муниципального района </w:t>
      </w:r>
      <w:proofErr w:type="spellStart"/>
      <w:r w:rsidRPr="00684CBF">
        <w:rPr>
          <w:sz w:val="24"/>
          <w:szCs w:val="24"/>
        </w:rPr>
        <w:t>Мелеузовский</w:t>
      </w:r>
      <w:proofErr w:type="spellEnd"/>
      <w:r w:rsidRPr="00684CBF">
        <w:rPr>
          <w:sz w:val="24"/>
          <w:szCs w:val="24"/>
        </w:rPr>
        <w:t xml:space="preserve"> район Республики Башкортостан на счетах, открытых им в учреждении Центрального банка Российской Федерации или кредитной организации.</w:t>
      </w:r>
    </w:p>
    <w:p w14:paraId="71FBCF4F" w14:textId="77777777" w:rsidR="00F226EC" w:rsidRPr="00684CBF" w:rsidRDefault="00F226EC" w:rsidP="00F226EC">
      <w:pPr>
        <w:pStyle w:val="ConsPlusNormal"/>
        <w:ind w:firstLine="539"/>
        <w:jc w:val="both"/>
        <w:rPr>
          <w:sz w:val="24"/>
          <w:szCs w:val="24"/>
        </w:rPr>
      </w:pPr>
      <w:r w:rsidRPr="00684CBF">
        <w:rPr>
          <w:sz w:val="24"/>
          <w:szCs w:val="24"/>
        </w:rPr>
        <w:t>Требования подпункта 5 пункта 4 настоящего Порядка не применяются в отношении Распоряжения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14:paraId="644D0ACC" w14:textId="77777777" w:rsidR="00F226EC" w:rsidRPr="00684CBF" w:rsidRDefault="00F226EC" w:rsidP="00F226EC">
      <w:pPr>
        <w:pStyle w:val="ConsPlusNormal"/>
        <w:ind w:firstLine="539"/>
        <w:jc w:val="both"/>
        <w:rPr>
          <w:sz w:val="24"/>
          <w:szCs w:val="24"/>
        </w:rPr>
      </w:pPr>
      <w:r w:rsidRPr="00684CBF">
        <w:rPr>
          <w:sz w:val="24"/>
          <w:szCs w:val="24"/>
        </w:rPr>
        <w:t>6. Требования подпункта 6 пункта 4 настоящего Порядка не применяются в отношении Распоряжения при:</w:t>
      </w:r>
    </w:p>
    <w:p w14:paraId="7AA4331C" w14:textId="77777777" w:rsidR="00F226EC" w:rsidRPr="00684CBF" w:rsidRDefault="00F226EC" w:rsidP="00F226EC">
      <w:pPr>
        <w:pStyle w:val="ConsPlusNormal"/>
        <w:ind w:firstLine="539"/>
        <w:jc w:val="both"/>
        <w:rPr>
          <w:sz w:val="24"/>
          <w:szCs w:val="24"/>
        </w:rPr>
      </w:pPr>
      <w:r w:rsidRPr="00684CBF">
        <w:rPr>
          <w:sz w:val="24"/>
          <w:szCs w:val="24"/>
        </w:rPr>
        <w:t>осуществлении авансовых платежей в соответствии с условиями договора (муниципального контракта);</w:t>
      </w:r>
    </w:p>
    <w:p w14:paraId="0849B4CF" w14:textId="77777777" w:rsidR="00F226EC" w:rsidRPr="00684CBF" w:rsidRDefault="00F226EC" w:rsidP="00F226EC">
      <w:pPr>
        <w:pStyle w:val="ConsPlusNormal"/>
        <w:ind w:firstLine="539"/>
        <w:jc w:val="both"/>
        <w:rPr>
          <w:sz w:val="24"/>
          <w:szCs w:val="24"/>
        </w:rPr>
      </w:pPr>
      <w:r w:rsidRPr="00684CBF">
        <w:rPr>
          <w:sz w:val="24"/>
          <w:szCs w:val="24"/>
        </w:rPr>
        <w:t>оплате по договору аренды;</w:t>
      </w:r>
    </w:p>
    <w:p w14:paraId="0EAA1197" w14:textId="77777777" w:rsidR="00F226EC" w:rsidRPr="00684CBF" w:rsidRDefault="00F226EC" w:rsidP="00F226EC">
      <w:pPr>
        <w:pStyle w:val="ConsPlusNormal"/>
        <w:ind w:firstLine="539"/>
        <w:jc w:val="both"/>
        <w:rPr>
          <w:sz w:val="24"/>
          <w:szCs w:val="24"/>
        </w:rPr>
      </w:pPr>
      <w:r w:rsidRPr="00684CBF">
        <w:rPr>
          <w:sz w:val="24"/>
          <w:szCs w:val="24"/>
        </w:rPr>
        <w:t>перечислении средств в соответствии с соглашениями, предусмотренными настоящим Порядком;</w:t>
      </w:r>
    </w:p>
    <w:p w14:paraId="2D717DA9" w14:textId="77777777" w:rsidR="00F226EC" w:rsidRPr="00684CBF" w:rsidRDefault="00F226EC" w:rsidP="00F226EC">
      <w:pPr>
        <w:pStyle w:val="ConsPlusNormal"/>
        <w:ind w:firstLine="539"/>
        <w:jc w:val="both"/>
        <w:rPr>
          <w:sz w:val="24"/>
          <w:szCs w:val="24"/>
        </w:rPr>
      </w:pPr>
      <w:r w:rsidRPr="00684CBF">
        <w:rPr>
          <w:sz w:val="24"/>
          <w:szCs w:val="24"/>
        </w:rPr>
        <w:t xml:space="preserve">перечислении средств в соответствии с договором (муниципальным контрактом), заключенным в связи с предоставлением бюджетных инвестиций юридическому лицу в соответствии со </w:t>
      </w:r>
      <w:hyperlink r:id="rId18" w:history="1">
        <w:r w:rsidRPr="00684CBF">
          <w:rPr>
            <w:color w:val="0000FF"/>
            <w:sz w:val="24"/>
            <w:szCs w:val="24"/>
          </w:rPr>
          <w:t>статьей 80</w:t>
        </w:r>
      </w:hyperlink>
      <w:r w:rsidRPr="00684CBF">
        <w:rPr>
          <w:sz w:val="24"/>
          <w:szCs w:val="24"/>
        </w:rPr>
        <w:t xml:space="preserve"> Бюджетного кодекса Российской Федерации;</w:t>
      </w:r>
    </w:p>
    <w:p w14:paraId="75EE91E2" w14:textId="77777777" w:rsidR="00F226EC" w:rsidRPr="00684CBF" w:rsidRDefault="00F226EC" w:rsidP="00F226EC">
      <w:pPr>
        <w:pStyle w:val="ConsPlusNormal"/>
        <w:ind w:firstLine="539"/>
        <w:jc w:val="both"/>
        <w:rPr>
          <w:sz w:val="24"/>
          <w:szCs w:val="24"/>
        </w:rPr>
      </w:pPr>
      <w:r w:rsidRPr="00684CBF">
        <w:rPr>
          <w:sz w:val="24"/>
          <w:szCs w:val="24"/>
        </w:rPr>
        <w:t>перечислении средств в соответствии с нормативным правовым актом о предоставлении субсидии юридическому лицу.";</w:t>
      </w:r>
    </w:p>
    <w:p w14:paraId="5C5F94F8" w14:textId="77777777" w:rsidR="00F226EC" w:rsidRPr="00684CBF" w:rsidRDefault="00F226EC" w:rsidP="00F226EC">
      <w:pPr>
        <w:pStyle w:val="ConsPlusNormal"/>
        <w:ind w:firstLine="539"/>
        <w:jc w:val="both"/>
        <w:rPr>
          <w:sz w:val="24"/>
          <w:szCs w:val="24"/>
        </w:rPr>
      </w:pPr>
      <w:r w:rsidRPr="00684CBF">
        <w:rPr>
          <w:sz w:val="24"/>
          <w:szCs w:val="24"/>
        </w:rPr>
        <w:lastRenderedPageBreak/>
        <w:t xml:space="preserve">2) по </w:t>
      </w:r>
      <w:hyperlink r:id="rId19" w:history="1">
        <w:r w:rsidRPr="00684CBF">
          <w:rPr>
            <w:color w:val="0000FF"/>
            <w:sz w:val="24"/>
            <w:szCs w:val="24"/>
          </w:rPr>
          <w:t>тексту</w:t>
        </w:r>
      </w:hyperlink>
      <w:r w:rsidRPr="00684CBF">
        <w:rPr>
          <w:sz w:val="24"/>
          <w:szCs w:val="24"/>
        </w:rPr>
        <w:t xml:space="preserve"> слово "Заявка" в соответствующем числе и падеже заменить словом "Распоряжение" в соответствующем числе и падеже;</w:t>
      </w:r>
    </w:p>
    <w:p w14:paraId="59E2D053" w14:textId="77777777" w:rsidR="00F226EC" w:rsidRPr="00684CBF" w:rsidRDefault="00F226EC" w:rsidP="00F226EC">
      <w:pPr>
        <w:pStyle w:val="ConsPlusNormal"/>
        <w:ind w:firstLine="539"/>
        <w:jc w:val="both"/>
        <w:rPr>
          <w:sz w:val="24"/>
          <w:szCs w:val="24"/>
        </w:rPr>
      </w:pPr>
      <w:r w:rsidRPr="00684CBF">
        <w:rPr>
          <w:sz w:val="24"/>
          <w:szCs w:val="24"/>
        </w:rPr>
        <w:t xml:space="preserve">3) в </w:t>
      </w:r>
      <w:hyperlink r:id="rId20" w:history="1">
        <w:r w:rsidRPr="00684CBF">
          <w:rPr>
            <w:color w:val="0000FF"/>
            <w:sz w:val="24"/>
            <w:szCs w:val="24"/>
          </w:rPr>
          <w:t>пункте 7</w:t>
        </w:r>
      </w:hyperlink>
      <w:r w:rsidRPr="00684CBF">
        <w:rPr>
          <w:sz w:val="24"/>
          <w:szCs w:val="24"/>
        </w:rPr>
        <w:t>:</w:t>
      </w:r>
    </w:p>
    <w:p w14:paraId="6D5EDF02" w14:textId="77777777" w:rsidR="00F226EC" w:rsidRPr="00684CBF" w:rsidRDefault="00F226EC" w:rsidP="00F226EC">
      <w:pPr>
        <w:pStyle w:val="ConsPlusNormal"/>
        <w:ind w:firstLine="539"/>
        <w:jc w:val="both"/>
        <w:rPr>
          <w:sz w:val="24"/>
          <w:szCs w:val="24"/>
        </w:rPr>
      </w:pPr>
      <w:r w:rsidRPr="00684CBF">
        <w:rPr>
          <w:sz w:val="24"/>
          <w:szCs w:val="24"/>
        </w:rPr>
        <w:t xml:space="preserve">а) в </w:t>
      </w:r>
      <w:hyperlink r:id="rId21" w:history="1">
        <w:r w:rsidRPr="00684CBF">
          <w:rPr>
            <w:color w:val="0000FF"/>
            <w:sz w:val="24"/>
            <w:szCs w:val="24"/>
          </w:rPr>
          <w:t>абзаце первом</w:t>
        </w:r>
      </w:hyperlink>
      <w:r w:rsidRPr="00684CBF">
        <w:rPr>
          <w:sz w:val="24"/>
          <w:szCs w:val="24"/>
        </w:rPr>
        <w:t xml:space="preserve"> слова "указанные в ней в соответствии с подпунктом 11 пункта 5" заменить словами "указанные в нем в соответствии с подпунктом 6 пункта 4";</w:t>
      </w:r>
    </w:p>
    <w:p w14:paraId="6B9E4E47" w14:textId="77777777" w:rsidR="00F226EC" w:rsidRPr="00684CBF" w:rsidRDefault="00F226EC" w:rsidP="00F226EC">
      <w:pPr>
        <w:pStyle w:val="ConsPlusNormal"/>
        <w:ind w:firstLine="540"/>
        <w:jc w:val="both"/>
        <w:rPr>
          <w:sz w:val="24"/>
          <w:szCs w:val="24"/>
        </w:rPr>
      </w:pPr>
      <w:r w:rsidRPr="00684CBF">
        <w:rPr>
          <w:sz w:val="24"/>
          <w:szCs w:val="24"/>
        </w:rPr>
        <w:t xml:space="preserve">б) в </w:t>
      </w:r>
      <w:hyperlink r:id="rId22" w:history="1">
        <w:r w:rsidRPr="00684CBF">
          <w:rPr>
            <w:color w:val="0000FF"/>
            <w:sz w:val="24"/>
            <w:szCs w:val="24"/>
          </w:rPr>
          <w:t>абзаце втором</w:t>
        </w:r>
      </w:hyperlink>
      <w:r w:rsidRPr="00684CBF">
        <w:rPr>
          <w:sz w:val="24"/>
          <w:szCs w:val="24"/>
        </w:rPr>
        <w:t xml:space="preserve"> слова "платежный документ" заменить словом "Распоряжение";</w:t>
      </w:r>
    </w:p>
    <w:p w14:paraId="332DF20E" w14:textId="77777777" w:rsidR="00F226EC" w:rsidRPr="00684CBF" w:rsidRDefault="00F226EC" w:rsidP="00F226EC">
      <w:pPr>
        <w:pStyle w:val="ConsPlusNormal"/>
        <w:ind w:firstLine="540"/>
        <w:jc w:val="both"/>
        <w:rPr>
          <w:sz w:val="24"/>
          <w:szCs w:val="24"/>
        </w:rPr>
      </w:pPr>
      <w:r w:rsidRPr="00684CBF">
        <w:rPr>
          <w:sz w:val="24"/>
          <w:szCs w:val="24"/>
        </w:rPr>
        <w:t xml:space="preserve">4) в </w:t>
      </w:r>
      <w:hyperlink r:id="rId23" w:history="1">
        <w:r w:rsidRPr="00684CBF">
          <w:rPr>
            <w:color w:val="0000FF"/>
            <w:sz w:val="24"/>
            <w:szCs w:val="24"/>
          </w:rPr>
          <w:t>пункте 8</w:t>
        </w:r>
      </w:hyperlink>
      <w:r w:rsidRPr="00684CBF">
        <w:rPr>
          <w:sz w:val="24"/>
          <w:szCs w:val="24"/>
        </w:rPr>
        <w:t>:</w:t>
      </w:r>
    </w:p>
    <w:p w14:paraId="04ABCB19" w14:textId="77777777" w:rsidR="00F226EC" w:rsidRPr="00684CBF" w:rsidRDefault="00F226EC" w:rsidP="00F226EC">
      <w:pPr>
        <w:pStyle w:val="ConsPlusNormal"/>
        <w:ind w:firstLine="540"/>
        <w:jc w:val="both"/>
        <w:rPr>
          <w:sz w:val="24"/>
          <w:szCs w:val="24"/>
        </w:rPr>
      </w:pPr>
      <w:r w:rsidRPr="00684CBF">
        <w:rPr>
          <w:sz w:val="24"/>
          <w:szCs w:val="24"/>
        </w:rPr>
        <w:t xml:space="preserve">а) в </w:t>
      </w:r>
      <w:hyperlink r:id="rId24" w:history="1">
        <w:r w:rsidRPr="00684CBF">
          <w:rPr>
            <w:color w:val="0000FF"/>
            <w:sz w:val="24"/>
            <w:szCs w:val="24"/>
          </w:rPr>
          <w:t>абзаце первом</w:t>
        </w:r>
      </w:hyperlink>
      <w:r w:rsidRPr="00684CBF">
        <w:rPr>
          <w:sz w:val="24"/>
          <w:szCs w:val="24"/>
        </w:rPr>
        <w:t xml:space="preserve"> после слов "не распространяются" дополнить словами "(если иное не установлено законодательством Республики Башкортостан и (или) нормативными правовыми актами муниципального района </w:t>
      </w:r>
      <w:proofErr w:type="spellStart"/>
      <w:r w:rsidRPr="00684CBF">
        <w:rPr>
          <w:sz w:val="24"/>
          <w:szCs w:val="24"/>
        </w:rPr>
        <w:t>Мелеузовский</w:t>
      </w:r>
      <w:proofErr w:type="spellEnd"/>
      <w:r w:rsidRPr="00684CBF">
        <w:rPr>
          <w:sz w:val="24"/>
          <w:szCs w:val="24"/>
        </w:rPr>
        <w:t xml:space="preserve"> район)";</w:t>
      </w:r>
    </w:p>
    <w:p w14:paraId="4D9B208C" w14:textId="77777777" w:rsidR="00F226EC" w:rsidRPr="00684CBF" w:rsidRDefault="00F226EC" w:rsidP="00F226EC">
      <w:pPr>
        <w:pStyle w:val="ConsPlusNormal"/>
        <w:ind w:firstLine="540"/>
        <w:jc w:val="both"/>
        <w:rPr>
          <w:sz w:val="24"/>
          <w:szCs w:val="24"/>
        </w:rPr>
      </w:pPr>
      <w:r w:rsidRPr="00684CBF">
        <w:rPr>
          <w:sz w:val="24"/>
          <w:szCs w:val="24"/>
        </w:rPr>
        <w:t xml:space="preserve">б) </w:t>
      </w:r>
      <w:hyperlink r:id="rId25" w:history="1">
        <w:r w:rsidRPr="00684CBF">
          <w:rPr>
            <w:color w:val="0000FF"/>
            <w:sz w:val="24"/>
            <w:szCs w:val="24"/>
          </w:rPr>
          <w:t>дополнить</w:t>
        </w:r>
      </w:hyperlink>
      <w:r w:rsidRPr="00684CBF">
        <w:rPr>
          <w:sz w:val="24"/>
          <w:szCs w:val="24"/>
        </w:rPr>
        <w:t xml:space="preserve"> абзацем девятым следующего содержания:</w:t>
      </w:r>
    </w:p>
    <w:p w14:paraId="533C89FA" w14:textId="77777777" w:rsidR="00F226EC" w:rsidRPr="00684CBF" w:rsidRDefault="00F226EC" w:rsidP="00F226EC">
      <w:pPr>
        <w:pStyle w:val="ConsPlusNormal"/>
        <w:ind w:firstLine="540"/>
        <w:jc w:val="both"/>
        <w:rPr>
          <w:sz w:val="24"/>
          <w:szCs w:val="24"/>
        </w:rPr>
      </w:pPr>
      <w:r w:rsidRPr="00684CBF">
        <w:rPr>
          <w:sz w:val="24"/>
          <w:szCs w:val="24"/>
        </w:rPr>
        <w:t xml:space="preserve">"с исполнением решения налогового органа о взыскании налога, сбора, страхового взноса, пеней и штрафов, предусматривающего обращение взыскания на средства бюджета муниципального района </w:t>
      </w:r>
      <w:proofErr w:type="spellStart"/>
      <w:r w:rsidRPr="00684CBF">
        <w:rPr>
          <w:sz w:val="24"/>
          <w:szCs w:val="24"/>
        </w:rPr>
        <w:t>Мелеузовский</w:t>
      </w:r>
      <w:proofErr w:type="spellEnd"/>
      <w:r w:rsidRPr="00684CBF">
        <w:rPr>
          <w:sz w:val="24"/>
          <w:szCs w:val="24"/>
        </w:rPr>
        <w:t xml:space="preserve"> район Республики Башкортостан.";</w:t>
      </w:r>
    </w:p>
    <w:p w14:paraId="548623F8" w14:textId="77777777" w:rsidR="00F226EC" w:rsidRPr="00684CBF" w:rsidRDefault="00F226EC" w:rsidP="00F226EC">
      <w:pPr>
        <w:pStyle w:val="ConsPlusNormal"/>
        <w:ind w:firstLine="540"/>
        <w:jc w:val="both"/>
        <w:rPr>
          <w:sz w:val="24"/>
          <w:szCs w:val="24"/>
        </w:rPr>
      </w:pPr>
      <w:r w:rsidRPr="00684CBF">
        <w:rPr>
          <w:sz w:val="24"/>
          <w:szCs w:val="24"/>
        </w:rPr>
        <w:t xml:space="preserve">5) в </w:t>
      </w:r>
      <w:hyperlink r:id="rId26" w:history="1">
        <w:r w:rsidRPr="00684CBF">
          <w:rPr>
            <w:color w:val="0000FF"/>
            <w:sz w:val="24"/>
            <w:szCs w:val="24"/>
          </w:rPr>
          <w:t>абзаце первом пункта 9</w:t>
        </w:r>
      </w:hyperlink>
      <w:r w:rsidRPr="00684CBF">
        <w:rPr>
          <w:sz w:val="24"/>
          <w:szCs w:val="24"/>
        </w:rPr>
        <w:t xml:space="preserve"> слова "с применением электронной подписи электронную копию, созданную посредством сканирования, подтвержденную электронной подписью уполномоченного лица получателя средств, соответствующего" заменить словами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копию";</w:t>
      </w:r>
    </w:p>
    <w:p w14:paraId="391ECD5E" w14:textId="77777777" w:rsidR="00F226EC" w:rsidRPr="00684CBF" w:rsidRDefault="00F226EC" w:rsidP="00F226EC">
      <w:pPr>
        <w:pStyle w:val="ConsPlusNormal"/>
        <w:ind w:firstLine="540"/>
        <w:jc w:val="both"/>
        <w:rPr>
          <w:sz w:val="24"/>
          <w:szCs w:val="24"/>
        </w:rPr>
      </w:pPr>
      <w:r w:rsidRPr="00684CBF">
        <w:rPr>
          <w:sz w:val="24"/>
          <w:szCs w:val="24"/>
        </w:rPr>
        <w:t xml:space="preserve">6) в </w:t>
      </w:r>
      <w:hyperlink r:id="rId27" w:history="1">
        <w:r w:rsidRPr="00684CBF">
          <w:rPr>
            <w:color w:val="0000FF"/>
            <w:sz w:val="24"/>
            <w:szCs w:val="24"/>
          </w:rPr>
          <w:t>пункте 10</w:t>
        </w:r>
      </w:hyperlink>
      <w:r w:rsidRPr="00684CBF">
        <w:rPr>
          <w:sz w:val="24"/>
          <w:szCs w:val="24"/>
        </w:rPr>
        <w:t>:</w:t>
      </w:r>
    </w:p>
    <w:p w14:paraId="6DB954AE" w14:textId="77777777" w:rsidR="00F226EC" w:rsidRPr="00684CBF" w:rsidRDefault="00F226EC" w:rsidP="00F226EC">
      <w:pPr>
        <w:pStyle w:val="ConsPlusNormal"/>
        <w:ind w:firstLine="539"/>
        <w:jc w:val="both"/>
        <w:rPr>
          <w:sz w:val="24"/>
          <w:szCs w:val="24"/>
        </w:rPr>
      </w:pPr>
      <w:r w:rsidRPr="00684CBF">
        <w:rPr>
          <w:sz w:val="24"/>
          <w:szCs w:val="24"/>
        </w:rPr>
        <w:t xml:space="preserve">а) в </w:t>
      </w:r>
      <w:hyperlink r:id="rId28" w:history="1">
        <w:r w:rsidRPr="00684CBF">
          <w:rPr>
            <w:color w:val="0000FF"/>
            <w:sz w:val="24"/>
            <w:szCs w:val="24"/>
          </w:rPr>
          <w:t>подпункте 5</w:t>
        </w:r>
      </w:hyperlink>
      <w:r w:rsidRPr="00684CBF">
        <w:rPr>
          <w:sz w:val="24"/>
          <w:szCs w:val="24"/>
        </w:rPr>
        <w:t xml:space="preserve"> после слова "получателя" слово "бюджетных" исключить;</w:t>
      </w:r>
    </w:p>
    <w:p w14:paraId="79F286A0" w14:textId="77777777" w:rsidR="00F226EC" w:rsidRPr="00684CBF" w:rsidRDefault="00F226EC" w:rsidP="00F226EC">
      <w:pPr>
        <w:pStyle w:val="ConsPlusNormal"/>
        <w:ind w:firstLine="539"/>
        <w:jc w:val="both"/>
        <w:rPr>
          <w:sz w:val="24"/>
          <w:szCs w:val="24"/>
        </w:rPr>
      </w:pPr>
      <w:r w:rsidRPr="00684CBF">
        <w:rPr>
          <w:sz w:val="24"/>
          <w:szCs w:val="24"/>
        </w:rPr>
        <w:t xml:space="preserve">б) в </w:t>
      </w:r>
      <w:hyperlink r:id="rId29" w:history="1">
        <w:r w:rsidRPr="00684CBF">
          <w:rPr>
            <w:color w:val="0000FF"/>
            <w:sz w:val="24"/>
            <w:szCs w:val="24"/>
          </w:rPr>
          <w:t>подпункте 7</w:t>
        </w:r>
      </w:hyperlink>
      <w:r w:rsidRPr="00684CBF">
        <w:rPr>
          <w:sz w:val="24"/>
          <w:szCs w:val="24"/>
        </w:rPr>
        <w:t xml:space="preserve"> слово "сформирована" заменить словом "сформировано", слово "ее" заменить словом "его";</w:t>
      </w:r>
    </w:p>
    <w:p w14:paraId="6823AC39" w14:textId="77777777" w:rsidR="00F226EC" w:rsidRPr="00684CBF" w:rsidRDefault="00F226EC" w:rsidP="00F226EC">
      <w:pPr>
        <w:pStyle w:val="ConsPlusNormal"/>
        <w:ind w:firstLine="539"/>
        <w:jc w:val="both"/>
        <w:rPr>
          <w:sz w:val="24"/>
          <w:szCs w:val="24"/>
        </w:rPr>
      </w:pPr>
      <w:r w:rsidRPr="00684CBF">
        <w:rPr>
          <w:sz w:val="24"/>
          <w:szCs w:val="24"/>
        </w:rPr>
        <w:t xml:space="preserve">7) </w:t>
      </w:r>
      <w:hyperlink r:id="rId30" w:history="1">
        <w:r w:rsidRPr="00684CBF">
          <w:rPr>
            <w:color w:val="0000FF"/>
            <w:sz w:val="24"/>
            <w:szCs w:val="24"/>
          </w:rPr>
          <w:t>пункт 11</w:t>
        </w:r>
      </w:hyperlink>
      <w:r w:rsidRPr="00684CBF">
        <w:rPr>
          <w:sz w:val="24"/>
          <w:szCs w:val="24"/>
        </w:rPr>
        <w:t xml:space="preserve"> изложить в следующей редакции:</w:t>
      </w:r>
    </w:p>
    <w:p w14:paraId="3B92E98A" w14:textId="77777777" w:rsidR="00F226EC" w:rsidRPr="00684CBF" w:rsidRDefault="00F226EC" w:rsidP="00F226EC">
      <w:pPr>
        <w:pStyle w:val="ConsPlusNormal"/>
        <w:ind w:firstLine="539"/>
        <w:jc w:val="both"/>
        <w:rPr>
          <w:sz w:val="24"/>
          <w:szCs w:val="24"/>
        </w:rPr>
      </w:pPr>
      <w:r w:rsidRPr="00684CBF">
        <w:rPr>
          <w:sz w:val="24"/>
          <w:szCs w:val="24"/>
        </w:rPr>
        <w:t>"11. При санкционировании оплаты денежного обязательства, возникающего по документу, указанному в подпункте 5 пункта 4 настоящего Порядка (далее - документ-основание), осуществляется проверка соответствия информации, указанной в Распоряжении, реквизитам и показателям бюджетного обязательства получателя средств на:</w:t>
      </w:r>
    </w:p>
    <w:p w14:paraId="0E161D04" w14:textId="77777777" w:rsidR="00F226EC" w:rsidRPr="00684CBF" w:rsidRDefault="00F226EC" w:rsidP="00F226EC">
      <w:pPr>
        <w:pStyle w:val="ConsPlusNormal"/>
        <w:ind w:firstLine="539"/>
        <w:jc w:val="both"/>
        <w:rPr>
          <w:sz w:val="24"/>
          <w:szCs w:val="24"/>
        </w:rPr>
      </w:pPr>
      <w:r w:rsidRPr="00684CBF">
        <w:rPr>
          <w:sz w:val="24"/>
          <w:szCs w:val="24"/>
        </w:rPr>
        <w:t>1) идентичность кода (кодов) классификации расходов по бюджетному обязательству и платежу;</w:t>
      </w:r>
    </w:p>
    <w:p w14:paraId="0163D9AE" w14:textId="77777777" w:rsidR="00F226EC" w:rsidRPr="00684CBF" w:rsidRDefault="00F226EC" w:rsidP="00F226EC">
      <w:pPr>
        <w:pStyle w:val="ConsPlusNormal"/>
        <w:ind w:firstLine="539"/>
        <w:jc w:val="both"/>
        <w:rPr>
          <w:sz w:val="24"/>
          <w:szCs w:val="24"/>
        </w:rPr>
      </w:pPr>
      <w:r w:rsidRPr="00684CBF">
        <w:rPr>
          <w:sz w:val="24"/>
          <w:szCs w:val="24"/>
        </w:rPr>
        <w:t>2) идентичность предмета бюджетного обязательства и содержания текста назначения платежа;</w:t>
      </w:r>
    </w:p>
    <w:p w14:paraId="6EA296AA" w14:textId="77777777" w:rsidR="00F226EC" w:rsidRPr="00684CBF" w:rsidRDefault="00F226EC" w:rsidP="00F226EC">
      <w:pPr>
        <w:pStyle w:val="ConsPlusNormal"/>
        <w:ind w:firstLine="539"/>
        <w:jc w:val="both"/>
        <w:rPr>
          <w:sz w:val="24"/>
          <w:szCs w:val="24"/>
        </w:rPr>
      </w:pPr>
      <w:r w:rsidRPr="00684CBF">
        <w:rPr>
          <w:sz w:val="24"/>
          <w:szCs w:val="24"/>
        </w:rPr>
        <w:t xml:space="preserve">3) </w:t>
      </w:r>
      <w:proofErr w:type="spellStart"/>
      <w:r w:rsidRPr="00684CBF">
        <w:rPr>
          <w:sz w:val="24"/>
          <w:szCs w:val="24"/>
        </w:rPr>
        <w:t>непревышение</w:t>
      </w:r>
      <w:proofErr w:type="spellEnd"/>
      <w:r w:rsidRPr="00684CBF">
        <w:rPr>
          <w:sz w:val="24"/>
          <w:szCs w:val="24"/>
        </w:rPr>
        <w:t xml:space="preserve"> суммы перечисления из бюджета над суммой неисполненного бюджетного обязательства;</w:t>
      </w:r>
    </w:p>
    <w:p w14:paraId="6E7AE946" w14:textId="77777777" w:rsidR="00F226EC" w:rsidRPr="00684CBF" w:rsidRDefault="00F226EC" w:rsidP="00F226EC">
      <w:pPr>
        <w:pStyle w:val="ConsPlusNormal"/>
        <w:ind w:firstLine="539"/>
        <w:jc w:val="both"/>
        <w:rPr>
          <w:sz w:val="24"/>
          <w:szCs w:val="24"/>
        </w:rPr>
      </w:pPr>
      <w:r w:rsidRPr="00684CBF">
        <w:rPr>
          <w:sz w:val="24"/>
          <w:szCs w:val="24"/>
        </w:rPr>
        <w:t xml:space="preserve">4) соответствие кода классификации расходов и кода объекта МАИП или </w:t>
      </w:r>
      <w:proofErr w:type="spellStart"/>
      <w:r w:rsidRPr="00684CBF">
        <w:rPr>
          <w:sz w:val="24"/>
          <w:szCs w:val="24"/>
        </w:rPr>
        <w:t>Терзаказа</w:t>
      </w:r>
      <w:proofErr w:type="spellEnd"/>
      <w:r w:rsidRPr="00684CBF">
        <w:rPr>
          <w:sz w:val="24"/>
          <w:szCs w:val="24"/>
        </w:rPr>
        <w:t xml:space="preserve"> по бюджетному обязательству и платежу;</w:t>
      </w:r>
    </w:p>
    <w:p w14:paraId="7C540EFF" w14:textId="77777777" w:rsidR="00F226EC" w:rsidRPr="00684CBF" w:rsidRDefault="00F226EC" w:rsidP="00F226EC">
      <w:pPr>
        <w:pStyle w:val="ConsPlusNormal"/>
        <w:ind w:firstLine="539"/>
        <w:jc w:val="both"/>
        <w:rPr>
          <w:sz w:val="24"/>
          <w:szCs w:val="24"/>
        </w:rPr>
      </w:pPr>
      <w:r w:rsidRPr="00684CBF">
        <w:rPr>
          <w:sz w:val="24"/>
          <w:szCs w:val="24"/>
        </w:rPr>
        <w:t>5) идентичность наименования, ИНН, КПП получателя денежных средств, указанных в Распоряжении, по бюджетному обязательству и платежу;</w:t>
      </w:r>
    </w:p>
    <w:p w14:paraId="3FD0547B" w14:textId="77777777" w:rsidR="00F226EC" w:rsidRPr="00684CBF" w:rsidRDefault="00F226EC" w:rsidP="00F226EC">
      <w:pPr>
        <w:pStyle w:val="ConsPlusNormal"/>
        <w:ind w:firstLine="540"/>
        <w:jc w:val="both"/>
        <w:rPr>
          <w:sz w:val="24"/>
          <w:szCs w:val="24"/>
        </w:rPr>
      </w:pPr>
      <w:r w:rsidRPr="00684CBF">
        <w:rPr>
          <w:sz w:val="24"/>
          <w:szCs w:val="24"/>
        </w:rPr>
        <w:t xml:space="preserve">6) </w:t>
      </w:r>
      <w:proofErr w:type="spellStart"/>
      <w:r w:rsidRPr="00684CBF">
        <w:rPr>
          <w:sz w:val="24"/>
          <w:szCs w:val="24"/>
        </w:rPr>
        <w:t>непревышение</w:t>
      </w:r>
      <w:proofErr w:type="spellEnd"/>
      <w:r w:rsidRPr="00684CBF">
        <w:rPr>
          <w:sz w:val="24"/>
          <w:szCs w:val="24"/>
        </w:rPr>
        <w:t xml:space="preserve"> размера авансового платежа по бюджетному обязательству и платежу;</w:t>
      </w:r>
    </w:p>
    <w:p w14:paraId="3645D8A9" w14:textId="77777777" w:rsidR="00F226EC" w:rsidRPr="00684CBF" w:rsidRDefault="00F226EC" w:rsidP="00F226EC">
      <w:pPr>
        <w:pStyle w:val="ConsPlusNormal"/>
        <w:ind w:firstLine="540"/>
        <w:jc w:val="both"/>
        <w:rPr>
          <w:sz w:val="24"/>
          <w:szCs w:val="24"/>
        </w:rPr>
      </w:pPr>
      <w:r w:rsidRPr="00684CBF">
        <w:rPr>
          <w:sz w:val="24"/>
          <w:szCs w:val="24"/>
        </w:rPr>
        <w:t>7) наличие в показателях бюджетного обязательства ссылки на уникальный номер реестровой записи, присвоенный муниципальному контракту на поставку товаров, выполнение работ, оказание услуг в реестре контрактов;</w:t>
      </w:r>
    </w:p>
    <w:p w14:paraId="3095AD67" w14:textId="77777777" w:rsidR="00F226EC" w:rsidRPr="00684CBF" w:rsidRDefault="00F226EC" w:rsidP="00F226EC">
      <w:pPr>
        <w:pStyle w:val="ConsPlusNormal"/>
        <w:ind w:firstLine="540"/>
        <w:jc w:val="both"/>
        <w:rPr>
          <w:sz w:val="24"/>
          <w:szCs w:val="24"/>
        </w:rPr>
      </w:pPr>
      <w:r w:rsidRPr="00684CBF">
        <w:rPr>
          <w:sz w:val="24"/>
          <w:szCs w:val="24"/>
        </w:rPr>
        <w:t>8) 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и сведений о принятом на учет бюджетном обязательстве по муниципальному контракту условиям данного муниципального контракта;</w:t>
      </w:r>
    </w:p>
    <w:p w14:paraId="792A125E" w14:textId="77777777" w:rsidR="00F226EC" w:rsidRPr="00684CBF" w:rsidRDefault="00F226EC" w:rsidP="00F226EC">
      <w:pPr>
        <w:pStyle w:val="ConsPlusNormal"/>
        <w:ind w:firstLine="540"/>
        <w:jc w:val="both"/>
        <w:rPr>
          <w:sz w:val="24"/>
          <w:szCs w:val="24"/>
        </w:rPr>
      </w:pPr>
      <w:r w:rsidRPr="00684CBF">
        <w:rPr>
          <w:sz w:val="24"/>
          <w:szCs w:val="24"/>
        </w:rPr>
        <w:t>9) соответствие содержания операции, исходя из электронной копии документа-основания, коду видов расходов и содержанию текста назначения платежа, указанного в Распоряжении и сведении о бюджетном обязательстве;</w:t>
      </w:r>
    </w:p>
    <w:p w14:paraId="5E0FAB10" w14:textId="77777777" w:rsidR="00F226EC" w:rsidRPr="00684CBF" w:rsidRDefault="00F226EC" w:rsidP="00F226EC">
      <w:pPr>
        <w:pStyle w:val="ConsPlusNormal"/>
        <w:ind w:firstLine="539"/>
        <w:jc w:val="both"/>
        <w:rPr>
          <w:sz w:val="24"/>
          <w:szCs w:val="24"/>
        </w:rPr>
      </w:pPr>
      <w:r w:rsidRPr="00684CBF">
        <w:rPr>
          <w:sz w:val="24"/>
          <w:szCs w:val="24"/>
        </w:rPr>
        <w:t xml:space="preserve">10) наличие на официальном сайте в сети Интернет www.bus.gov.ru, на котором подлежит размещению информация о государственных (муниципальных) учреждениях, муниципального задания на оказание муниципальных услуг (выполнение работ), на </w:t>
      </w:r>
      <w:r w:rsidRPr="00684CBF">
        <w:rPr>
          <w:sz w:val="24"/>
          <w:szCs w:val="24"/>
        </w:rPr>
        <w:lastRenderedPageBreak/>
        <w:t>финансовое обеспечение выполнения которого осуществляется перечисление субсидии на основании Распоряжения;</w:t>
      </w:r>
    </w:p>
    <w:p w14:paraId="1A227C07" w14:textId="77777777" w:rsidR="00F226EC" w:rsidRPr="00684CBF" w:rsidRDefault="00F226EC" w:rsidP="00F226EC">
      <w:pPr>
        <w:pStyle w:val="ConsPlusNormal"/>
        <w:ind w:firstLine="539"/>
        <w:jc w:val="both"/>
        <w:rPr>
          <w:sz w:val="24"/>
          <w:szCs w:val="24"/>
        </w:rPr>
      </w:pPr>
      <w:r w:rsidRPr="00684CBF">
        <w:rPr>
          <w:sz w:val="24"/>
          <w:szCs w:val="24"/>
        </w:rPr>
        <w:t>11) непротиворечивость данных, содержащихся в представленных документах-основаниях, и документах, подтверждающих возникновение денежных обязательств, друг другу.";</w:t>
      </w:r>
    </w:p>
    <w:p w14:paraId="37FCCBA5" w14:textId="77777777" w:rsidR="00F226EC" w:rsidRPr="00684CBF" w:rsidRDefault="00F226EC" w:rsidP="00F226EC">
      <w:pPr>
        <w:pStyle w:val="ConsPlusNormal"/>
        <w:ind w:firstLine="539"/>
        <w:jc w:val="both"/>
        <w:rPr>
          <w:sz w:val="24"/>
          <w:szCs w:val="24"/>
        </w:rPr>
      </w:pPr>
      <w:r w:rsidRPr="00684CBF">
        <w:rPr>
          <w:sz w:val="24"/>
          <w:szCs w:val="24"/>
        </w:rPr>
        <w:t xml:space="preserve">8) в </w:t>
      </w:r>
      <w:hyperlink r:id="rId31" w:history="1">
        <w:r w:rsidRPr="00684CBF">
          <w:rPr>
            <w:color w:val="0000FF"/>
            <w:sz w:val="24"/>
            <w:szCs w:val="24"/>
          </w:rPr>
          <w:t>подпункте 3 пункта 12</w:t>
        </w:r>
      </w:hyperlink>
      <w:r w:rsidRPr="00684CBF">
        <w:rPr>
          <w:sz w:val="24"/>
          <w:szCs w:val="24"/>
        </w:rPr>
        <w:t xml:space="preserve"> после слова "получателя" слово "бюджетных" исключить;</w:t>
      </w:r>
    </w:p>
    <w:p w14:paraId="781D4E22" w14:textId="77777777" w:rsidR="00F226EC" w:rsidRPr="00684CBF" w:rsidRDefault="00F226EC" w:rsidP="00F226EC">
      <w:pPr>
        <w:pStyle w:val="ConsPlusNormal"/>
        <w:ind w:firstLine="539"/>
        <w:jc w:val="both"/>
        <w:rPr>
          <w:sz w:val="24"/>
          <w:szCs w:val="24"/>
        </w:rPr>
      </w:pPr>
      <w:r w:rsidRPr="00684CBF">
        <w:rPr>
          <w:sz w:val="24"/>
          <w:szCs w:val="24"/>
        </w:rPr>
        <w:t xml:space="preserve">9) </w:t>
      </w:r>
      <w:hyperlink r:id="rId32" w:history="1">
        <w:r w:rsidRPr="00684CBF">
          <w:rPr>
            <w:color w:val="0000FF"/>
            <w:sz w:val="24"/>
            <w:szCs w:val="24"/>
          </w:rPr>
          <w:t>пункты 14</w:t>
        </w:r>
      </w:hyperlink>
      <w:r w:rsidRPr="00684CBF">
        <w:rPr>
          <w:sz w:val="24"/>
          <w:szCs w:val="24"/>
        </w:rPr>
        <w:t xml:space="preserve"> - </w:t>
      </w:r>
      <w:hyperlink r:id="rId33" w:history="1">
        <w:r w:rsidRPr="00684CBF">
          <w:rPr>
            <w:color w:val="0000FF"/>
            <w:sz w:val="24"/>
            <w:szCs w:val="24"/>
          </w:rPr>
          <w:t>16</w:t>
        </w:r>
      </w:hyperlink>
      <w:r w:rsidRPr="00684CBF">
        <w:rPr>
          <w:sz w:val="24"/>
          <w:szCs w:val="24"/>
        </w:rPr>
        <w:t xml:space="preserve"> изложить в следующей редакции:</w:t>
      </w:r>
    </w:p>
    <w:p w14:paraId="174B5C59" w14:textId="77777777" w:rsidR="00F226EC" w:rsidRPr="00684CBF" w:rsidRDefault="00F226EC" w:rsidP="00F226EC">
      <w:pPr>
        <w:pStyle w:val="ConsPlusNormal"/>
        <w:ind w:firstLine="539"/>
        <w:jc w:val="both"/>
        <w:rPr>
          <w:sz w:val="24"/>
          <w:szCs w:val="24"/>
        </w:rPr>
      </w:pPr>
      <w:r w:rsidRPr="00684CBF">
        <w:rPr>
          <w:sz w:val="24"/>
          <w:szCs w:val="24"/>
        </w:rPr>
        <w:t>"14. В случае, если форма или информация, указанная в Распоряжении, не соответствуют требованиям, установленным пунктами 3, 4, 10 - 13 настоящего Порядка или в случае установления нарушения получателем средств условий, установленных абзацем вторым пункта 7 настоящего Порядка, представленное Распоряжение возвращается получателю средств (администратору источников финансирования дефицита бюджета) не позднее срока, установленного пунктом 3 настоящего Порядка, с указанием причины возврата.</w:t>
      </w:r>
    </w:p>
    <w:p w14:paraId="41228EAF" w14:textId="77777777" w:rsidR="00F226EC" w:rsidRPr="00684CBF" w:rsidRDefault="00F226EC" w:rsidP="00F226EC">
      <w:pPr>
        <w:pStyle w:val="ConsPlusNormal"/>
        <w:ind w:firstLine="539"/>
        <w:jc w:val="both"/>
        <w:rPr>
          <w:sz w:val="24"/>
          <w:szCs w:val="24"/>
        </w:rPr>
      </w:pPr>
      <w:r w:rsidRPr="00684CBF">
        <w:rPr>
          <w:sz w:val="24"/>
          <w:szCs w:val="24"/>
        </w:rPr>
        <w:t>В случае, если Распоряжение представлялось в электронной форме, получателю средств (администратору источников финансирования бюджета) не позднее срока, установленного пунктом 3 настоящего Порядка, направляется Протокол в электронной форме согласно приложению N 1 к настоящему Порядку, в котором указывается причина возврата.</w:t>
      </w:r>
    </w:p>
    <w:p w14:paraId="65C8ACEF" w14:textId="77777777" w:rsidR="00F226EC" w:rsidRPr="00684CBF" w:rsidRDefault="00F226EC" w:rsidP="00F226EC">
      <w:pPr>
        <w:pStyle w:val="ConsPlusNormal"/>
        <w:ind w:firstLine="539"/>
        <w:jc w:val="both"/>
        <w:rPr>
          <w:sz w:val="24"/>
          <w:szCs w:val="24"/>
        </w:rPr>
      </w:pPr>
      <w:r w:rsidRPr="00684CBF">
        <w:rPr>
          <w:sz w:val="24"/>
          <w:szCs w:val="24"/>
        </w:rPr>
        <w:t xml:space="preserve">15. Распоряжение может быть отозвано получателем средств (администратором источников финансирования дефицита бюджета) до момента отправки </w:t>
      </w:r>
      <w:proofErr w:type="spellStart"/>
      <w:r w:rsidRPr="00684CBF">
        <w:rPr>
          <w:sz w:val="24"/>
          <w:szCs w:val="24"/>
        </w:rPr>
        <w:t>Финуправлением</w:t>
      </w:r>
      <w:proofErr w:type="spellEnd"/>
      <w:r w:rsidRPr="00684CBF">
        <w:rPr>
          <w:sz w:val="24"/>
          <w:szCs w:val="24"/>
        </w:rPr>
        <w:t xml:space="preserve"> Распоряжения в Управление Федерального казначейства по Республике Башкортостан (далее - УФК по Республике Башкортостан).</w:t>
      </w:r>
    </w:p>
    <w:p w14:paraId="5E9F331A" w14:textId="77777777" w:rsidR="00F226EC" w:rsidRPr="00684CBF" w:rsidRDefault="00F226EC" w:rsidP="00F226EC">
      <w:pPr>
        <w:pStyle w:val="ConsPlusNormal"/>
        <w:ind w:firstLine="539"/>
        <w:jc w:val="both"/>
        <w:rPr>
          <w:sz w:val="24"/>
          <w:szCs w:val="24"/>
        </w:rPr>
      </w:pPr>
      <w:r w:rsidRPr="00684CBF">
        <w:rPr>
          <w:sz w:val="24"/>
          <w:szCs w:val="24"/>
        </w:rPr>
        <w:t>16.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уполномоченным работником отдела исполнения бюджета проставляется отметка, подтверждающая санкционирование оплаты денежных обязательств получателя средств (администратора источников финансирования дефицита бюджета) с указанием даты, подписи, расшифровки подписи, содержащей фамилию, инициалы указанного сотрудника, и Распоряжение принимается к исполнению.</w:t>
      </w:r>
    </w:p>
    <w:p w14:paraId="1C7843F7" w14:textId="77777777" w:rsidR="00F226EC" w:rsidRPr="00684CBF" w:rsidRDefault="00F226EC" w:rsidP="00F226EC">
      <w:pPr>
        <w:pStyle w:val="ConsPlusNormal"/>
        <w:ind w:firstLine="540"/>
        <w:jc w:val="both"/>
        <w:rPr>
          <w:sz w:val="24"/>
          <w:szCs w:val="24"/>
        </w:rPr>
      </w:pPr>
      <w:r w:rsidRPr="00684CBF">
        <w:rPr>
          <w:sz w:val="24"/>
          <w:szCs w:val="24"/>
        </w:rPr>
        <w:t>На основании Распоряжений, представленных получателями средств (администраторами источников финансирования дефицита бюджета) и принятых к исполнению, отдел исполнения бюджета формирует Распоряжение (Сводное распоряжение) на перечисление по форме согласно приложению N 2 к настоящему Порядку.";</w:t>
      </w:r>
    </w:p>
    <w:p w14:paraId="4CD41433" w14:textId="77777777" w:rsidR="00F226EC" w:rsidRPr="00684CBF" w:rsidRDefault="00F226EC" w:rsidP="00F226EC">
      <w:pPr>
        <w:pStyle w:val="ConsPlusNormal"/>
        <w:ind w:firstLine="540"/>
        <w:jc w:val="both"/>
        <w:rPr>
          <w:sz w:val="24"/>
          <w:szCs w:val="24"/>
        </w:rPr>
      </w:pPr>
      <w:r w:rsidRPr="00684CBF">
        <w:rPr>
          <w:sz w:val="24"/>
          <w:szCs w:val="24"/>
        </w:rPr>
        <w:t xml:space="preserve">10) </w:t>
      </w:r>
      <w:hyperlink r:id="rId34" w:history="1">
        <w:r w:rsidRPr="00684CBF">
          <w:rPr>
            <w:color w:val="0000FF"/>
            <w:sz w:val="24"/>
            <w:szCs w:val="24"/>
          </w:rPr>
          <w:t>дополнить</w:t>
        </w:r>
      </w:hyperlink>
      <w:r w:rsidRPr="00684CBF">
        <w:rPr>
          <w:sz w:val="24"/>
          <w:szCs w:val="24"/>
        </w:rPr>
        <w:t xml:space="preserve"> пунктами 17 - 19 следующего содержания:</w:t>
      </w:r>
    </w:p>
    <w:p w14:paraId="7F17CE93" w14:textId="77777777" w:rsidR="00F226EC" w:rsidRPr="00684CBF" w:rsidRDefault="00F226EC" w:rsidP="00F226EC">
      <w:pPr>
        <w:pStyle w:val="ConsPlusNormal"/>
        <w:ind w:firstLine="540"/>
        <w:jc w:val="both"/>
        <w:rPr>
          <w:sz w:val="24"/>
          <w:szCs w:val="24"/>
        </w:rPr>
      </w:pPr>
      <w:r w:rsidRPr="00684CBF">
        <w:rPr>
          <w:sz w:val="24"/>
          <w:szCs w:val="24"/>
        </w:rPr>
        <w:t>"17. После осуществления перечислений с казначейского счета по коду вида 03231 "средства местных бюджетов" (далее - казначейский счет) получатель средств (администратор источников финансирования дефицита бюджета) вправе в пределах текущего финансового года уточнить операции по казначейским платежам и (или) коды классификации расходов бюджетов и классификации источников финансирования дефицитов бюджетов (далее совместно - коды бюджетной классификации), по которым данные операции были отражены на его лицевом счете, в следующих случаях:</w:t>
      </w:r>
    </w:p>
    <w:p w14:paraId="4F5CECBD" w14:textId="52B5EC65" w:rsidR="00F226EC" w:rsidRPr="00684CBF" w:rsidRDefault="00F226EC" w:rsidP="00F226EC">
      <w:pPr>
        <w:pStyle w:val="ConsPlusNormal"/>
        <w:ind w:firstLine="540"/>
        <w:jc w:val="both"/>
        <w:rPr>
          <w:sz w:val="24"/>
          <w:szCs w:val="24"/>
        </w:rPr>
      </w:pPr>
      <w:r w:rsidRPr="00684CBF">
        <w:rPr>
          <w:sz w:val="24"/>
          <w:szCs w:val="24"/>
        </w:rPr>
        <w:t>- при изменении на основании нормативных правовых актов Министерства финансов Российской Федерации, Министерства финансов Республики Башкортостан</w:t>
      </w:r>
      <w:r w:rsidR="002A0A4C">
        <w:rPr>
          <w:sz w:val="24"/>
          <w:szCs w:val="24"/>
        </w:rPr>
        <w:t xml:space="preserve"> и муниципального района </w:t>
      </w:r>
      <w:proofErr w:type="spellStart"/>
      <w:r w:rsidR="002A0A4C">
        <w:rPr>
          <w:sz w:val="24"/>
          <w:szCs w:val="24"/>
        </w:rPr>
        <w:t>Мелеузовский</w:t>
      </w:r>
      <w:proofErr w:type="spellEnd"/>
      <w:r w:rsidR="002A0A4C">
        <w:rPr>
          <w:sz w:val="24"/>
          <w:szCs w:val="24"/>
        </w:rPr>
        <w:t xml:space="preserve"> район Республики Башкортостан</w:t>
      </w:r>
      <w:r w:rsidRPr="00684CBF">
        <w:rPr>
          <w:sz w:val="24"/>
          <w:szCs w:val="24"/>
        </w:rPr>
        <w:t xml:space="preserve"> в соответствии с установленными бюджетным законодательством полномочиями принципов назначения, структуры кодов бюджетной классификации;</w:t>
      </w:r>
    </w:p>
    <w:p w14:paraId="3AF2FAEF" w14:textId="77777777" w:rsidR="00F226EC" w:rsidRPr="00684CBF" w:rsidRDefault="00F226EC" w:rsidP="00F226EC">
      <w:pPr>
        <w:pStyle w:val="ConsPlusNormal"/>
        <w:ind w:firstLine="540"/>
        <w:jc w:val="both"/>
        <w:rPr>
          <w:sz w:val="24"/>
          <w:szCs w:val="24"/>
        </w:rPr>
      </w:pPr>
      <w:r w:rsidRPr="00684CBF">
        <w:rPr>
          <w:sz w:val="24"/>
          <w:szCs w:val="24"/>
        </w:rPr>
        <w:t>- при ошибочном указании получателем средств (администратором источников финансирования дефицита бюджета) в Распоряжении, на основании которого был отражен казначейский платеж на его лицевом счете, кода бюджетной классификации;</w:t>
      </w:r>
    </w:p>
    <w:p w14:paraId="1691685C" w14:textId="77777777" w:rsidR="00F226EC" w:rsidRPr="00684CBF" w:rsidRDefault="00F226EC" w:rsidP="00F226EC">
      <w:pPr>
        <w:pStyle w:val="ConsPlusNormal"/>
        <w:ind w:firstLine="539"/>
        <w:jc w:val="both"/>
        <w:rPr>
          <w:sz w:val="24"/>
          <w:szCs w:val="24"/>
        </w:rPr>
      </w:pPr>
      <w:r w:rsidRPr="00684CBF">
        <w:rPr>
          <w:sz w:val="24"/>
          <w:szCs w:val="24"/>
        </w:rPr>
        <w:t>- при ошибочном указании кода бюджетной классификации при возврате средств, зачисленных и отраженных на лицевом счете получателя средств (администратора источников финансирования дефицита бюджета).</w:t>
      </w:r>
    </w:p>
    <w:p w14:paraId="635D5A7A" w14:textId="77777777" w:rsidR="00F226EC" w:rsidRPr="00684CBF" w:rsidRDefault="00F226EC" w:rsidP="00F226EC">
      <w:pPr>
        <w:pStyle w:val="ConsPlusNormal"/>
        <w:ind w:firstLine="539"/>
        <w:jc w:val="both"/>
        <w:rPr>
          <w:sz w:val="24"/>
          <w:szCs w:val="24"/>
        </w:rPr>
      </w:pPr>
      <w:r w:rsidRPr="00684CBF">
        <w:rPr>
          <w:sz w:val="24"/>
          <w:szCs w:val="24"/>
        </w:rPr>
        <w:t xml:space="preserve">Для уточнения операций по казначейскому счету и (или) кодов бюджетной классификации получатель средств (администратор источников финансирования дефицита </w:t>
      </w:r>
      <w:r w:rsidRPr="00684CBF">
        <w:rPr>
          <w:sz w:val="24"/>
          <w:szCs w:val="24"/>
        </w:rPr>
        <w:lastRenderedPageBreak/>
        <w:t xml:space="preserve">бюджета) представляет в </w:t>
      </w:r>
      <w:proofErr w:type="spellStart"/>
      <w:r w:rsidRPr="00684CBF">
        <w:rPr>
          <w:sz w:val="24"/>
          <w:szCs w:val="24"/>
        </w:rPr>
        <w:t>Финуправление</w:t>
      </w:r>
      <w:proofErr w:type="spellEnd"/>
      <w:r w:rsidRPr="00684CBF">
        <w:rPr>
          <w:sz w:val="24"/>
          <w:szCs w:val="24"/>
        </w:rPr>
        <w:t xml:space="preserve"> Уведомление об уточнении вида и принадлежности платежа по форме согласно приложению N 3 к настоящему Порядку (далее - Уведомление).</w:t>
      </w:r>
    </w:p>
    <w:p w14:paraId="0F64D7FC" w14:textId="77777777" w:rsidR="00F226EC" w:rsidRPr="00684CBF" w:rsidRDefault="00F226EC" w:rsidP="00F226EC">
      <w:pPr>
        <w:pStyle w:val="ConsPlusNormal"/>
        <w:ind w:firstLine="539"/>
        <w:jc w:val="both"/>
        <w:rPr>
          <w:sz w:val="24"/>
          <w:szCs w:val="24"/>
        </w:rPr>
      </w:pPr>
      <w:proofErr w:type="spellStart"/>
      <w:r w:rsidRPr="00684CBF">
        <w:rPr>
          <w:sz w:val="24"/>
          <w:szCs w:val="24"/>
        </w:rPr>
        <w:t>Финуправление</w:t>
      </w:r>
      <w:proofErr w:type="spellEnd"/>
      <w:r w:rsidRPr="00684CBF">
        <w:rPr>
          <w:sz w:val="24"/>
          <w:szCs w:val="24"/>
        </w:rPr>
        <w:t xml:space="preserve"> проверяет Уведомление по следующим направлениям:</w:t>
      </w:r>
    </w:p>
    <w:p w14:paraId="2ABE93F9" w14:textId="77777777" w:rsidR="00F226EC" w:rsidRPr="00684CBF" w:rsidRDefault="00F226EC" w:rsidP="00F226EC">
      <w:pPr>
        <w:pStyle w:val="ConsPlusNormal"/>
        <w:ind w:firstLine="539"/>
        <w:jc w:val="both"/>
        <w:rPr>
          <w:sz w:val="24"/>
          <w:szCs w:val="24"/>
        </w:rPr>
      </w:pPr>
      <w:r w:rsidRPr="00684CBF">
        <w:rPr>
          <w:sz w:val="24"/>
          <w:szCs w:val="24"/>
        </w:rPr>
        <w:t>а) соответствие указанных в Уведомлении кодов бюджетной классификации, на которые казначейские платежи должны быть уточнены, кодам бюджетной классификации, действующим в текущем финансовом году на момент представления Уведомления;</w:t>
      </w:r>
    </w:p>
    <w:p w14:paraId="6C3F7E7D" w14:textId="77777777" w:rsidR="00F226EC" w:rsidRPr="00684CBF" w:rsidRDefault="00F226EC" w:rsidP="00F226EC">
      <w:pPr>
        <w:pStyle w:val="ConsPlusNormal"/>
        <w:ind w:firstLine="539"/>
        <w:jc w:val="both"/>
        <w:rPr>
          <w:sz w:val="24"/>
          <w:szCs w:val="24"/>
        </w:rPr>
      </w:pPr>
      <w:r w:rsidRPr="00684CBF">
        <w:rPr>
          <w:sz w:val="24"/>
          <w:szCs w:val="24"/>
        </w:rPr>
        <w:t>б) наличие на лицевом счете получателя средств (администратора источников финансирования дефицита бюджета) неиспользованного остатка бюджетных данных по коду бюджетной классификации, на который казначейские платежи должны быть отнесены;</w:t>
      </w:r>
    </w:p>
    <w:p w14:paraId="5AE462BE" w14:textId="77777777" w:rsidR="00F226EC" w:rsidRPr="00684CBF" w:rsidRDefault="00F226EC" w:rsidP="00F226EC">
      <w:pPr>
        <w:pStyle w:val="ConsPlusNormal"/>
        <w:ind w:firstLine="539"/>
        <w:jc w:val="both"/>
        <w:rPr>
          <w:sz w:val="24"/>
          <w:szCs w:val="24"/>
        </w:rPr>
      </w:pPr>
      <w:r w:rsidRPr="00684CBF">
        <w:rPr>
          <w:sz w:val="24"/>
          <w:szCs w:val="24"/>
        </w:rPr>
        <w:t>в) соответствие требованиям, установленным настоящим Порядком.</w:t>
      </w:r>
    </w:p>
    <w:p w14:paraId="06ACEB11" w14:textId="77777777" w:rsidR="00F226EC" w:rsidRPr="00684CBF" w:rsidRDefault="00F226EC" w:rsidP="00F226EC">
      <w:pPr>
        <w:pStyle w:val="ConsPlusNormal"/>
        <w:ind w:firstLine="539"/>
        <w:jc w:val="both"/>
        <w:rPr>
          <w:sz w:val="24"/>
          <w:szCs w:val="24"/>
        </w:rPr>
      </w:pPr>
      <w:r w:rsidRPr="00684CBF">
        <w:rPr>
          <w:sz w:val="24"/>
          <w:szCs w:val="24"/>
        </w:rPr>
        <w:t xml:space="preserve">По результатам проверки </w:t>
      </w:r>
      <w:proofErr w:type="spellStart"/>
      <w:r w:rsidRPr="00684CBF">
        <w:rPr>
          <w:sz w:val="24"/>
          <w:szCs w:val="24"/>
        </w:rPr>
        <w:t>Финуправление</w:t>
      </w:r>
      <w:proofErr w:type="spellEnd"/>
      <w:r w:rsidRPr="00684CBF">
        <w:rPr>
          <w:sz w:val="24"/>
          <w:szCs w:val="24"/>
        </w:rPr>
        <w:t xml:space="preserve"> принимает к исполнению Уведомление или отказывает в принятии к исполнению в соответствии с требованиями, установленными настоящим Порядком.</w:t>
      </w:r>
    </w:p>
    <w:p w14:paraId="32C2AF10" w14:textId="77777777" w:rsidR="00F226EC" w:rsidRPr="00684CBF" w:rsidRDefault="00F226EC" w:rsidP="00F226EC">
      <w:pPr>
        <w:pStyle w:val="ConsPlusNormal"/>
        <w:ind w:firstLine="540"/>
        <w:jc w:val="both"/>
        <w:rPr>
          <w:sz w:val="24"/>
          <w:szCs w:val="24"/>
        </w:rPr>
      </w:pPr>
      <w:r w:rsidRPr="00684CBF">
        <w:rPr>
          <w:sz w:val="24"/>
          <w:szCs w:val="24"/>
        </w:rPr>
        <w:t xml:space="preserve">На основании оформленного получателем средств (администратором источников финансирования дефицита бюджета) Уведомления </w:t>
      </w:r>
      <w:proofErr w:type="spellStart"/>
      <w:r w:rsidRPr="00684CBF">
        <w:rPr>
          <w:sz w:val="24"/>
          <w:szCs w:val="24"/>
        </w:rPr>
        <w:t>Финуправлением</w:t>
      </w:r>
      <w:proofErr w:type="spellEnd"/>
      <w:r w:rsidRPr="00684CBF">
        <w:rPr>
          <w:sz w:val="24"/>
          <w:szCs w:val="24"/>
        </w:rPr>
        <w:t xml:space="preserve"> в соответствии с документом, определяющим порядок и условия обмена информацией между </w:t>
      </w:r>
      <w:proofErr w:type="spellStart"/>
      <w:r w:rsidRPr="00684CBF">
        <w:rPr>
          <w:sz w:val="24"/>
          <w:szCs w:val="24"/>
        </w:rPr>
        <w:t>Финуправлением</w:t>
      </w:r>
      <w:proofErr w:type="spellEnd"/>
      <w:r w:rsidRPr="00684CBF">
        <w:rPr>
          <w:sz w:val="24"/>
          <w:szCs w:val="24"/>
        </w:rPr>
        <w:t xml:space="preserve"> и УФК по Республике Башкортостан при казначейском обслуживании исполнения бюджета Республики Башкортостан (далее - Регламент), осуществляется в установленном порядке уточнение кода бюджетной классификации на казначейском счете, открытом в УФК по Республике Башкортостан.</w:t>
      </w:r>
    </w:p>
    <w:p w14:paraId="71C2C204" w14:textId="77777777" w:rsidR="00F226EC" w:rsidRPr="00684CBF" w:rsidRDefault="00F226EC" w:rsidP="00F226EC">
      <w:pPr>
        <w:pStyle w:val="ConsPlusNormal"/>
        <w:ind w:firstLine="540"/>
        <w:jc w:val="both"/>
        <w:rPr>
          <w:sz w:val="24"/>
          <w:szCs w:val="24"/>
        </w:rPr>
      </w:pPr>
      <w:r w:rsidRPr="00684CBF">
        <w:rPr>
          <w:sz w:val="24"/>
          <w:szCs w:val="24"/>
        </w:rPr>
        <w:t xml:space="preserve">Уточнение кода бюджетной классификации на лицевом счете получателя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казначейском счете бюджета, открытого </w:t>
      </w:r>
      <w:proofErr w:type="spellStart"/>
      <w:r w:rsidRPr="00684CBF">
        <w:rPr>
          <w:sz w:val="24"/>
          <w:szCs w:val="24"/>
        </w:rPr>
        <w:t>Финуправлению</w:t>
      </w:r>
      <w:proofErr w:type="spellEnd"/>
      <w:r w:rsidRPr="00684CBF">
        <w:rPr>
          <w:sz w:val="24"/>
          <w:szCs w:val="24"/>
        </w:rPr>
        <w:t xml:space="preserve"> в УФК по Республике Башкортостан.</w:t>
      </w:r>
    </w:p>
    <w:p w14:paraId="5799FF0D" w14:textId="77777777" w:rsidR="00F226EC" w:rsidRPr="00684CBF" w:rsidRDefault="00F226EC" w:rsidP="00F226EC">
      <w:pPr>
        <w:pStyle w:val="ConsPlusNormal"/>
        <w:ind w:firstLine="540"/>
        <w:jc w:val="both"/>
        <w:rPr>
          <w:sz w:val="24"/>
          <w:szCs w:val="24"/>
        </w:rPr>
      </w:pPr>
      <w:r w:rsidRPr="00684CBF">
        <w:rPr>
          <w:sz w:val="24"/>
          <w:szCs w:val="24"/>
        </w:rPr>
        <w:t xml:space="preserve">Копия Уведомления, на основании которого </w:t>
      </w:r>
      <w:proofErr w:type="spellStart"/>
      <w:r w:rsidRPr="00684CBF">
        <w:rPr>
          <w:sz w:val="24"/>
          <w:szCs w:val="24"/>
        </w:rPr>
        <w:t>Финуправлением</w:t>
      </w:r>
      <w:proofErr w:type="spellEnd"/>
      <w:r w:rsidRPr="00684CBF">
        <w:rPr>
          <w:sz w:val="24"/>
          <w:szCs w:val="24"/>
        </w:rPr>
        <w:t xml:space="preserve"> учитываются операции по уточнению кода бюджетной классификации на лицевом счете получателя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14:paraId="49DA6944" w14:textId="77777777" w:rsidR="00F226EC" w:rsidRPr="00684CBF" w:rsidRDefault="00F226EC" w:rsidP="00F226EC">
      <w:pPr>
        <w:pStyle w:val="ConsPlusNormal"/>
        <w:ind w:firstLine="540"/>
        <w:jc w:val="both"/>
        <w:rPr>
          <w:sz w:val="24"/>
          <w:szCs w:val="24"/>
        </w:rPr>
      </w:pPr>
      <w:r w:rsidRPr="00684CBF">
        <w:rPr>
          <w:sz w:val="24"/>
          <w:szCs w:val="24"/>
        </w:rPr>
        <w:t>При реорганизации получателя средств (администратора источников финансирования дефицита бюджета), передача выплат и поступлений, учтенных на лицевом счете, открытом реорганизуемому получателю средств (администратору источников финансирования дефицита бюджета) и подлежащих отражению на соответствующем лицевом счете, открытом принимающему получателю средств (администратору источников финансирования дефицита бюджета) осуществляется на основании Акта приемки-передачи выплат, поступлений и обязательств при реорганизации участников бюджетного процесса по форме согласно приложению N 4 к настоящему Порядку.</w:t>
      </w:r>
    </w:p>
    <w:p w14:paraId="5B0543D9" w14:textId="77777777" w:rsidR="00F226EC" w:rsidRPr="00684CBF" w:rsidRDefault="00F226EC" w:rsidP="00F226EC">
      <w:pPr>
        <w:pStyle w:val="ConsPlusNormal"/>
        <w:ind w:firstLine="539"/>
        <w:jc w:val="both"/>
        <w:rPr>
          <w:sz w:val="24"/>
          <w:szCs w:val="24"/>
        </w:rPr>
      </w:pPr>
      <w:r w:rsidRPr="00684CBF">
        <w:rPr>
          <w:sz w:val="24"/>
          <w:szCs w:val="24"/>
        </w:rPr>
        <w:t>18. Суммы возврата дебиторской задолженности, образовавшейся у получателя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же кодам бюджетной классификации, по которым был произведен казначейский платеж.</w:t>
      </w:r>
    </w:p>
    <w:p w14:paraId="7408B61E" w14:textId="77777777" w:rsidR="00F226EC" w:rsidRPr="00684CBF" w:rsidRDefault="00F226EC" w:rsidP="00F226EC">
      <w:pPr>
        <w:pStyle w:val="ConsPlusNormal"/>
        <w:ind w:firstLine="539"/>
        <w:jc w:val="both"/>
        <w:rPr>
          <w:sz w:val="24"/>
          <w:szCs w:val="24"/>
        </w:rPr>
      </w:pPr>
      <w:r w:rsidRPr="00684CBF">
        <w:rPr>
          <w:sz w:val="24"/>
          <w:szCs w:val="24"/>
        </w:rPr>
        <w:t>В случае если код бюджетной классификации, по которому был произведен казначейский платеж, не соответствует кодам бюджетной классификации, действующим в текущем финансовом году, то после зачисления средств на единый счет бюджета уточнение кода бюджетной классификации производится в порядке, установленном пунктом 17 настоящего Порядка.</w:t>
      </w:r>
    </w:p>
    <w:p w14:paraId="0D3F9862" w14:textId="77777777" w:rsidR="00F226EC" w:rsidRPr="00684CBF" w:rsidRDefault="00F226EC" w:rsidP="00F226EC">
      <w:pPr>
        <w:pStyle w:val="ConsPlusNormal"/>
        <w:ind w:firstLine="539"/>
        <w:jc w:val="both"/>
        <w:rPr>
          <w:sz w:val="24"/>
          <w:szCs w:val="24"/>
        </w:rPr>
      </w:pPr>
      <w:r w:rsidRPr="00684CBF">
        <w:rPr>
          <w:sz w:val="24"/>
          <w:szCs w:val="24"/>
        </w:rPr>
        <w:t xml:space="preserve">Получатель средств (администратор источников финансирования дефицита бюджета) информирует дебитора, не являющегося участником системы казначейских платежей, о порядке заполнения расчетного документа при возврате дебиторской задолженности в соответствии с </w:t>
      </w:r>
      <w:hyperlink r:id="rId35" w:history="1">
        <w:r w:rsidRPr="00684CBF">
          <w:rPr>
            <w:color w:val="0000FF"/>
            <w:sz w:val="24"/>
            <w:szCs w:val="24"/>
          </w:rPr>
          <w:t>Положением</w:t>
        </w:r>
      </w:hyperlink>
      <w:r w:rsidRPr="00684CBF">
        <w:rPr>
          <w:sz w:val="24"/>
          <w:szCs w:val="24"/>
        </w:rPr>
        <w:t xml:space="preserve"> N 383-П и </w:t>
      </w:r>
      <w:hyperlink r:id="rId36" w:history="1">
        <w:r w:rsidRPr="00684CBF">
          <w:rPr>
            <w:color w:val="0000FF"/>
            <w:sz w:val="24"/>
            <w:szCs w:val="24"/>
          </w:rPr>
          <w:t>Положением</w:t>
        </w:r>
      </w:hyperlink>
      <w:r w:rsidRPr="00684CBF">
        <w:rPr>
          <w:sz w:val="24"/>
          <w:szCs w:val="24"/>
        </w:rPr>
        <w:t xml:space="preserve"> N 735-П.</w:t>
      </w:r>
    </w:p>
    <w:p w14:paraId="5BC5A843" w14:textId="77777777" w:rsidR="00F226EC" w:rsidRPr="00684CBF" w:rsidRDefault="00F226EC" w:rsidP="00F226EC">
      <w:pPr>
        <w:pStyle w:val="ConsPlusNormal"/>
        <w:ind w:firstLine="539"/>
        <w:jc w:val="both"/>
        <w:rPr>
          <w:sz w:val="24"/>
          <w:szCs w:val="24"/>
        </w:rPr>
      </w:pPr>
      <w:r w:rsidRPr="00684CBF">
        <w:rPr>
          <w:sz w:val="24"/>
          <w:szCs w:val="24"/>
        </w:rPr>
        <w:t xml:space="preserve">При этом в поле "Назначение платежа" расчетного документа должна содержаться ссылка на номер и дату расчетного документа (Распоряжения) </w:t>
      </w:r>
      <w:proofErr w:type="spellStart"/>
      <w:r w:rsidRPr="00684CBF">
        <w:rPr>
          <w:sz w:val="24"/>
          <w:szCs w:val="24"/>
        </w:rPr>
        <w:t>Финуправления</w:t>
      </w:r>
      <w:proofErr w:type="spellEnd"/>
      <w:r w:rsidRPr="00684CBF">
        <w:rPr>
          <w:sz w:val="24"/>
          <w:szCs w:val="24"/>
        </w:rPr>
        <w:t xml:space="preserve">, которым ранее </w:t>
      </w:r>
      <w:r w:rsidRPr="00684CBF">
        <w:rPr>
          <w:sz w:val="24"/>
          <w:szCs w:val="24"/>
        </w:rPr>
        <w:lastRenderedPageBreak/>
        <w:t>был осуществлен казначейский платеж. В назначении платежа также указываются причины возврата средств и коды бюджетной классификации, по которым были получены указанные средства.</w:t>
      </w:r>
    </w:p>
    <w:p w14:paraId="48D5092D" w14:textId="77777777" w:rsidR="00F226EC" w:rsidRPr="00684CBF" w:rsidRDefault="00F226EC" w:rsidP="00F226EC">
      <w:pPr>
        <w:pStyle w:val="ConsPlusNormal"/>
        <w:ind w:firstLine="539"/>
        <w:jc w:val="both"/>
        <w:rPr>
          <w:sz w:val="24"/>
          <w:szCs w:val="24"/>
        </w:rPr>
      </w:pPr>
      <w:r w:rsidRPr="00684CBF">
        <w:rPr>
          <w:sz w:val="24"/>
          <w:szCs w:val="24"/>
        </w:rPr>
        <w:t>Суммы возврата дебиторской задолженности прошлых лет подлежат перечислению дебитором получателя средств (администратора источников финансирования дефицита бюджета) на казначейский счет для осуществления и отражения операций по учету и распределению поступлений для перечисления в доход соответствующего бюджета.</w:t>
      </w:r>
    </w:p>
    <w:p w14:paraId="2FCDE056" w14:textId="77777777" w:rsidR="00F226EC" w:rsidRPr="00684CBF" w:rsidRDefault="00F226EC" w:rsidP="00F226EC">
      <w:pPr>
        <w:pStyle w:val="ConsPlusNormal"/>
        <w:ind w:firstLine="540"/>
        <w:jc w:val="both"/>
        <w:rPr>
          <w:sz w:val="24"/>
          <w:szCs w:val="24"/>
        </w:rPr>
      </w:pPr>
      <w:r w:rsidRPr="00684CBF">
        <w:rPr>
          <w:sz w:val="24"/>
          <w:szCs w:val="24"/>
        </w:rPr>
        <w:t>В случае если суммы возврата дебиторской задолженности прошлых лет поступили на единый счет бюджета минуя казначейский счет 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средств (администратора источников финансирования дефицита бюджета) указанные суммы подлежат перечислению в установленном порядке получателем средств (администратором источников финансирования дефицита бюджета) в доход соответствующего бюджета.</w:t>
      </w:r>
    </w:p>
    <w:p w14:paraId="082406AE" w14:textId="77777777" w:rsidR="00F226EC" w:rsidRPr="00684CBF" w:rsidRDefault="00F226EC" w:rsidP="00F226EC">
      <w:pPr>
        <w:pStyle w:val="ConsPlusNormal"/>
        <w:ind w:firstLine="540"/>
        <w:jc w:val="both"/>
        <w:rPr>
          <w:sz w:val="24"/>
          <w:szCs w:val="24"/>
        </w:rPr>
      </w:pPr>
      <w:r w:rsidRPr="00684CBF">
        <w:rPr>
          <w:sz w:val="24"/>
          <w:szCs w:val="24"/>
        </w:rPr>
        <w:t>19. Представление и хранение Распоряжения для санкционирования оплаты денежных обязательств получателей средств (администраторов источников финансирования дефицита бюджета),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14:paraId="692106F8" w14:textId="77777777" w:rsidR="00F226EC" w:rsidRPr="00684CBF" w:rsidRDefault="00F226EC" w:rsidP="00F226EC">
      <w:pPr>
        <w:pStyle w:val="ConsPlusNormal"/>
        <w:ind w:firstLine="540"/>
        <w:jc w:val="both"/>
        <w:rPr>
          <w:sz w:val="24"/>
          <w:szCs w:val="24"/>
        </w:rPr>
      </w:pPr>
      <w:r w:rsidRPr="00684CBF">
        <w:rPr>
          <w:sz w:val="24"/>
          <w:szCs w:val="24"/>
        </w:rPr>
        <w:t xml:space="preserve">11) дополнить </w:t>
      </w:r>
      <w:hyperlink r:id="rId37" w:history="1">
        <w:r w:rsidRPr="00684CBF">
          <w:rPr>
            <w:color w:val="0000FF"/>
            <w:sz w:val="24"/>
            <w:szCs w:val="24"/>
          </w:rPr>
          <w:t>Порядок</w:t>
        </w:r>
      </w:hyperlink>
      <w:r w:rsidRPr="00684CBF">
        <w:rPr>
          <w:sz w:val="24"/>
          <w:szCs w:val="24"/>
        </w:rPr>
        <w:t xml:space="preserve"> санкционирования приложениями NN 1 - 4 согласно </w:t>
      </w:r>
      <w:hyperlink w:anchor="P613" w:history="1">
        <w:r w:rsidRPr="00684CBF">
          <w:rPr>
            <w:color w:val="0000FF"/>
            <w:sz w:val="24"/>
            <w:szCs w:val="24"/>
          </w:rPr>
          <w:t>приложениям NN 1</w:t>
        </w:r>
      </w:hyperlink>
      <w:r w:rsidRPr="00684CBF">
        <w:rPr>
          <w:sz w:val="24"/>
          <w:szCs w:val="24"/>
        </w:rPr>
        <w:t xml:space="preserve"> - </w:t>
      </w:r>
      <w:hyperlink w:anchor="P989" w:history="1">
        <w:r w:rsidRPr="00684CBF">
          <w:rPr>
            <w:color w:val="0000FF"/>
            <w:sz w:val="24"/>
            <w:szCs w:val="24"/>
          </w:rPr>
          <w:t>4</w:t>
        </w:r>
      </w:hyperlink>
      <w:r w:rsidRPr="00684CBF">
        <w:rPr>
          <w:sz w:val="24"/>
          <w:szCs w:val="24"/>
        </w:rPr>
        <w:t xml:space="preserve"> к настоящим Изменениям.</w:t>
      </w:r>
    </w:p>
    <w:p w14:paraId="3315360E" w14:textId="77777777" w:rsidR="000C62AE" w:rsidRPr="00684CBF" w:rsidRDefault="00FC4AAF" w:rsidP="000C62AE">
      <w:pPr>
        <w:pStyle w:val="ConsPlusNormal"/>
        <w:spacing w:before="220"/>
        <w:ind w:firstLine="540"/>
        <w:jc w:val="both"/>
        <w:rPr>
          <w:sz w:val="24"/>
          <w:szCs w:val="24"/>
        </w:rPr>
      </w:pPr>
      <w:r w:rsidRPr="00684CBF">
        <w:rPr>
          <w:sz w:val="24"/>
          <w:szCs w:val="24"/>
        </w:rPr>
        <w:t>3</w:t>
      </w:r>
      <w:r w:rsidR="000C62AE" w:rsidRPr="00684CBF">
        <w:rPr>
          <w:sz w:val="24"/>
          <w:szCs w:val="24"/>
        </w:rPr>
        <w:t xml:space="preserve">. Внести в </w:t>
      </w:r>
      <w:hyperlink r:id="rId38" w:history="1">
        <w:r w:rsidR="000C62AE" w:rsidRPr="00684CBF">
          <w:rPr>
            <w:color w:val="0000FF"/>
            <w:sz w:val="24"/>
            <w:szCs w:val="24"/>
          </w:rPr>
          <w:t>Порядок</w:t>
        </w:r>
      </w:hyperlink>
      <w:r w:rsidR="000C62AE" w:rsidRPr="00684CBF">
        <w:rPr>
          <w:sz w:val="24"/>
          <w:szCs w:val="24"/>
        </w:rPr>
        <w:t xml:space="preserve"> санкционирования расходов бюджетных и автономных учреждений муниципального района </w:t>
      </w:r>
      <w:proofErr w:type="spellStart"/>
      <w:r w:rsidR="000C62AE" w:rsidRPr="00684CBF">
        <w:rPr>
          <w:sz w:val="24"/>
          <w:szCs w:val="24"/>
        </w:rPr>
        <w:t>Мелеузовский</w:t>
      </w:r>
      <w:proofErr w:type="spellEnd"/>
      <w:r w:rsidR="000C62AE" w:rsidRPr="00684CBF">
        <w:rPr>
          <w:sz w:val="24"/>
          <w:szCs w:val="24"/>
        </w:rPr>
        <w:t xml:space="preserve"> район Республики Башкортостан,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 утвержденный постановлением главы Администрации  муниципального района </w:t>
      </w:r>
      <w:proofErr w:type="spellStart"/>
      <w:r w:rsidR="000C62AE" w:rsidRPr="00684CBF">
        <w:rPr>
          <w:sz w:val="24"/>
          <w:szCs w:val="24"/>
        </w:rPr>
        <w:t>Мелеузовский</w:t>
      </w:r>
      <w:proofErr w:type="spellEnd"/>
      <w:r w:rsidR="000C62AE" w:rsidRPr="00684CBF">
        <w:rPr>
          <w:sz w:val="24"/>
          <w:szCs w:val="24"/>
        </w:rPr>
        <w:t xml:space="preserve"> район Республики Башкортостан от 12 декабря 2013 года № 2545, следующие изменения;</w:t>
      </w:r>
    </w:p>
    <w:p w14:paraId="4FC78862" w14:textId="4DF6836E" w:rsidR="000C62AE" w:rsidRPr="00684CBF" w:rsidRDefault="000C62AE" w:rsidP="000C62AE">
      <w:pPr>
        <w:pStyle w:val="ConsPlusNormal"/>
        <w:ind w:firstLine="539"/>
        <w:jc w:val="both"/>
        <w:rPr>
          <w:sz w:val="24"/>
          <w:szCs w:val="24"/>
        </w:rPr>
      </w:pPr>
      <w:r w:rsidRPr="00684CBF">
        <w:rPr>
          <w:sz w:val="24"/>
          <w:szCs w:val="24"/>
        </w:rPr>
        <w:t xml:space="preserve">1) в </w:t>
      </w:r>
      <w:hyperlink r:id="rId39" w:history="1">
        <w:r w:rsidRPr="00684CBF">
          <w:rPr>
            <w:color w:val="0000FF"/>
            <w:sz w:val="24"/>
            <w:szCs w:val="24"/>
          </w:rPr>
          <w:t>пункте 1</w:t>
        </w:r>
      </w:hyperlink>
      <w:r w:rsidRPr="00684CBF">
        <w:rPr>
          <w:sz w:val="24"/>
          <w:szCs w:val="24"/>
        </w:rPr>
        <w:t xml:space="preserve"> слова "субсидии, предоставленные учреждениям на основании </w:t>
      </w:r>
      <w:r w:rsidR="008240AF">
        <w:rPr>
          <w:sz w:val="24"/>
          <w:szCs w:val="24"/>
        </w:rPr>
        <w:t>решения</w:t>
      </w:r>
      <w:r w:rsidRPr="00684CBF">
        <w:rPr>
          <w:sz w:val="24"/>
          <w:szCs w:val="24"/>
        </w:rPr>
        <w:t xml:space="preserve"> о бюджете муниципального района </w:t>
      </w:r>
      <w:proofErr w:type="spellStart"/>
      <w:r w:rsidRPr="00684CBF">
        <w:rPr>
          <w:sz w:val="24"/>
          <w:szCs w:val="24"/>
        </w:rPr>
        <w:t>Мелеузовский</w:t>
      </w:r>
      <w:proofErr w:type="spellEnd"/>
      <w:r w:rsidRPr="00684CBF">
        <w:rPr>
          <w:sz w:val="24"/>
          <w:szCs w:val="24"/>
        </w:rPr>
        <w:t xml:space="preserve"> район Республики Башкортостан в соответствии с абзацем вторым пункта 1 статьи 78.1 Бюджетного кодекса Российской Федерации, а также на осуществление капитальных вложений в объекты капитального строительства муниципальной собственности муниципального района </w:t>
      </w:r>
      <w:proofErr w:type="spellStart"/>
      <w:r w:rsidRPr="00684CBF">
        <w:rPr>
          <w:sz w:val="24"/>
          <w:szCs w:val="24"/>
        </w:rPr>
        <w:t>Мелеузовский</w:t>
      </w:r>
      <w:proofErr w:type="spellEnd"/>
      <w:r w:rsidRPr="00684CBF">
        <w:rPr>
          <w:sz w:val="24"/>
          <w:szCs w:val="24"/>
        </w:rPr>
        <w:t xml:space="preserve"> район Республики Башкортостан или приобретение объектов недвижимого имущества в муниципальную собственность муниципального района </w:t>
      </w:r>
      <w:proofErr w:type="spellStart"/>
      <w:r w:rsidRPr="00684CBF">
        <w:rPr>
          <w:sz w:val="24"/>
          <w:szCs w:val="24"/>
        </w:rPr>
        <w:t>Мелеузовский</w:t>
      </w:r>
      <w:proofErr w:type="spellEnd"/>
      <w:r w:rsidRPr="00684CBF">
        <w:rPr>
          <w:sz w:val="24"/>
          <w:szCs w:val="24"/>
        </w:rPr>
        <w:t xml:space="preserve"> район Республики Башкортостан" заменить словами "субсидии, предоставленные учреждениям на основании </w:t>
      </w:r>
      <w:r w:rsidR="00F608A7">
        <w:rPr>
          <w:sz w:val="24"/>
          <w:szCs w:val="24"/>
        </w:rPr>
        <w:t>решения</w:t>
      </w:r>
      <w:r w:rsidR="00BF0BC2">
        <w:rPr>
          <w:sz w:val="24"/>
          <w:szCs w:val="24"/>
        </w:rPr>
        <w:t xml:space="preserve"> </w:t>
      </w:r>
      <w:r w:rsidRPr="00684CBF">
        <w:rPr>
          <w:sz w:val="24"/>
          <w:szCs w:val="24"/>
        </w:rPr>
        <w:t xml:space="preserve">о бюджете муниципального района </w:t>
      </w:r>
      <w:proofErr w:type="spellStart"/>
      <w:r w:rsidRPr="00684CBF">
        <w:rPr>
          <w:sz w:val="24"/>
          <w:szCs w:val="24"/>
        </w:rPr>
        <w:t>Мелеузовский</w:t>
      </w:r>
      <w:proofErr w:type="spellEnd"/>
      <w:r w:rsidRPr="00684CBF">
        <w:rPr>
          <w:sz w:val="24"/>
          <w:szCs w:val="24"/>
        </w:rPr>
        <w:t xml:space="preserve"> район Республики Башкортостан в соответствии с </w:t>
      </w:r>
      <w:hyperlink r:id="rId40" w:history="1">
        <w:r w:rsidRPr="00684CBF">
          <w:rPr>
            <w:color w:val="0000FF"/>
            <w:sz w:val="24"/>
            <w:szCs w:val="24"/>
          </w:rPr>
          <w:t>абзацем вторым пункта 1 статьи 78.1</w:t>
        </w:r>
      </w:hyperlink>
      <w:r w:rsidRPr="00684CBF">
        <w:rPr>
          <w:sz w:val="24"/>
          <w:szCs w:val="24"/>
        </w:rPr>
        <w:t xml:space="preserve"> и </w:t>
      </w:r>
      <w:hyperlink r:id="rId41" w:history="1">
        <w:r w:rsidRPr="00684CBF">
          <w:rPr>
            <w:color w:val="0000FF"/>
            <w:sz w:val="24"/>
            <w:szCs w:val="24"/>
          </w:rPr>
          <w:t>пункта 1 статьи 78.2</w:t>
        </w:r>
      </w:hyperlink>
      <w:r w:rsidRPr="00684CBF">
        <w:rPr>
          <w:sz w:val="24"/>
          <w:szCs w:val="24"/>
        </w:rPr>
        <w:t xml:space="preserve"> Бюджетного кодекса Российской Федерации";</w:t>
      </w:r>
    </w:p>
    <w:p w14:paraId="34C7F483" w14:textId="77777777" w:rsidR="000C62AE" w:rsidRPr="00684CBF" w:rsidRDefault="000C62AE" w:rsidP="000C62AE">
      <w:pPr>
        <w:pStyle w:val="ConsPlusNormal"/>
        <w:ind w:firstLine="539"/>
        <w:jc w:val="both"/>
        <w:rPr>
          <w:sz w:val="24"/>
          <w:szCs w:val="24"/>
        </w:rPr>
      </w:pPr>
      <w:r w:rsidRPr="00684CBF">
        <w:rPr>
          <w:sz w:val="24"/>
          <w:szCs w:val="24"/>
        </w:rPr>
        <w:t xml:space="preserve">2) в </w:t>
      </w:r>
      <w:hyperlink r:id="rId42" w:history="1">
        <w:r w:rsidRPr="00684CBF">
          <w:rPr>
            <w:color w:val="0000FF"/>
            <w:sz w:val="24"/>
            <w:szCs w:val="24"/>
          </w:rPr>
          <w:t>абзаце первом пункта 3</w:t>
        </w:r>
      </w:hyperlink>
      <w:r w:rsidRPr="00684CBF">
        <w:rPr>
          <w:sz w:val="24"/>
          <w:szCs w:val="24"/>
        </w:rPr>
        <w:t xml:space="preserve"> после слов "Орган местного самоуправления муниципального района </w:t>
      </w:r>
      <w:proofErr w:type="spellStart"/>
      <w:r w:rsidRPr="00684CBF">
        <w:rPr>
          <w:sz w:val="24"/>
          <w:szCs w:val="24"/>
        </w:rPr>
        <w:t>Мелеузовский</w:t>
      </w:r>
      <w:proofErr w:type="spellEnd"/>
      <w:r w:rsidRPr="00684CBF">
        <w:rPr>
          <w:sz w:val="24"/>
          <w:szCs w:val="24"/>
        </w:rPr>
        <w:t xml:space="preserve"> район Республики Башкортостан," дополнить словами "наиболее значимое учреждение образования, культуры, являющиеся главным распорядителем бюджетных средств,", слова "отражаются целевые субсидии, предоставляемые в соответствующем финансовом году" заменить словами "отражаются коды целевых субсидий, предоставляемых в соответствующем финансовом году (далее - код субсидии)";</w:t>
      </w:r>
    </w:p>
    <w:p w14:paraId="75FC286B" w14:textId="77777777" w:rsidR="000C62AE" w:rsidRPr="00684CBF" w:rsidRDefault="000C62AE" w:rsidP="000C62AE">
      <w:pPr>
        <w:pStyle w:val="ConsPlusNormal"/>
        <w:ind w:firstLine="539"/>
        <w:jc w:val="both"/>
        <w:rPr>
          <w:sz w:val="24"/>
          <w:szCs w:val="24"/>
        </w:rPr>
      </w:pPr>
      <w:r w:rsidRPr="00684CBF">
        <w:rPr>
          <w:sz w:val="24"/>
          <w:szCs w:val="24"/>
        </w:rPr>
        <w:t xml:space="preserve">3) в </w:t>
      </w:r>
      <w:hyperlink r:id="rId43" w:history="1">
        <w:r w:rsidRPr="00684CBF">
          <w:rPr>
            <w:color w:val="0000FF"/>
            <w:sz w:val="24"/>
            <w:szCs w:val="24"/>
          </w:rPr>
          <w:t>пункте 4</w:t>
        </w:r>
      </w:hyperlink>
      <w:r w:rsidRPr="00684CBF">
        <w:rPr>
          <w:sz w:val="24"/>
          <w:szCs w:val="24"/>
        </w:rPr>
        <w:t>:</w:t>
      </w:r>
    </w:p>
    <w:p w14:paraId="65A7811D" w14:textId="77777777" w:rsidR="000C62AE" w:rsidRPr="00684CBF" w:rsidRDefault="000C62AE" w:rsidP="000C62AE">
      <w:pPr>
        <w:pStyle w:val="ConsPlusNormal"/>
        <w:ind w:firstLine="539"/>
        <w:jc w:val="both"/>
        <w:rPr>
          <w:sz w:val="24"/>
          <w:szCs w:val="24"/>
        </w:rPr>
      </w:pPr>
      <w:r w:rsidRPr="00684CBF">
        <w:rPr>
          <w:sz w:val="24"/>
          <w:szCs w:val="24"/>
        </w:rPr>
        <w:t>а) слово "работник" заменить словом "сотрудник";</w:t>
      </w:r>
    </w:p>
    <w:p w14:paraId="66111345" w14:textId="77777777" w:rsidR="000C62AE" w:rsidRPr="00684CBF" w:rsidRDefault="000C62AE" w:rsidP="000C62AE">
      <w:pPr>
        <w:pStyle w:val="ConsPlusNormal"/>
        <w:ind w:firstLine="539"/>
        <w:jc w:val="both"/>
        <w:rPr>
          <w:sz w:val="24"/>
          <w:szCs w:val="24"/>
        </w:rPr>
      </w:pPr>
      <w:r w:rsidRPr="00684CBF">
        <w:rPr>
          <w:sz w:val="24"/>
          <w:szCs w:val="24"/>
        </w:rPr>
        <w:t xml:space="preserve">б) в </w:t>
      </w:r>
      <w:hyperlink r:id="rId44" w:history="1">
        <w:r w:rsidRPr="00684CBF">
          <w:rPr>
            <w:color w:val="0000FF"/>
            <w:sz w:val="24"/>
            <w:szCs w:val="24"/>
          </w:rPr>
          <w:t>абзаце первом</w:t>
        </w:r>
      </w:hyperlink>
      <w:r w:rsidRPr="00684CBF">
        <w:rPr>
          <w:sz w:val="24"/>
          <w:szCs w:val="24"/>
        </w:rPr>
        <w:t xml:space="preserve"> после слов "на соответствие установленной форме" дополнить словами ", кода субсидии", слово "доведенных" заменить словом "доведенным";</w:t>
      </w:r>
    </w:p>
    <w:p w14:paraId="381D20D3" w14:textId="77777777" w:rsidR="000C62AE" w:rsidRPr="00684CBF" w:rsidRDefault="000C62AE" w:rsidP="000C62AE">
      <w:pPr>
        <w:pStyle w:val="ConsPlusNormal"/>
        <w:ind w:firstLine="540"/>
        <w:jc w:val="both"/>
        <w:rPr>
          <w:sz w:val="24"/>
          <w:szCs w:val="24"/>
        </w:rPr>
      </w:pPr>
      <w:r w:rsidRPr="00684CBF">
        <w:rPr>
          <w:sz w:val="24"/>
          <w:szCs w:val="24"/>
        </w:rPr>
        <w:t xml:space="preserve">б) </w:t>
      </w:r>
      <w:hyperlink r:id="rId45" w:history="1">
        <w:r w:rsidRPr="00684CBF">
          <w:rPr>
            <w:color w:val="0000FF"/>
            <w:sz w:val="24"/>
            <w:szCs w:val="24"/>
          </w:rPr>
          <w:t>абзац второй</w:t>
        </w:r>
      </w:hyperlink>
      <w:r w:rsidRPr="00684CBF">
        <w:rPr>
          <w:sz w:val="24"/>
          <w:szCs w:val="24"/>
        </w:rPr>
        <w:t xml:space="preserve"> исключить;</w:t>
      </w:r>
    </w:p>
    <w:p w14:paraId="50810190" w14:textId="77777777" w:rsidR="000C62AE" w:rsidRPr="00684CBF" w:rsidRDefault="000C62AE" w:rsidP="000C62AE">
      <w:pPr>
        <w:pStyle w:val="ConsPlusNormal"/>
        <w:ind w:firstLine="540"/>
        <w:jc w:val="both"/>
        <w:rPr>
          <w:sz w:val="24"/>
          <w:szCs w:val="24"/>
        </w:rPr>
      </w:pPr>
      <w:r w:rsidRPr="00684CBF">
        <w:rPr>
          <w:sz w:val="24"/>
          <w:szCs w:val="24"/>
        </w:rPr>
        <w:lastRenderedPageBreak/>
        <w:t xml:space="preserve">4) в </w:t>
      </w:r>
      <w:hyperlink r:id="rId46" w:history="1">
        <w:r w:rsidRPr="00684CBF">
          <w:rPr>
            <w:color w:val="0000FF"/>
            <w:sz w:val="24"/>
            <w:szCs w:val="24"/>
          </w:rPr>
          <w:t>пункте 5</w:t>
        </w:r>
      </w:hyperlink>
      <w:r w:rsidRPr="00684CBF">
        <w:rPr>
          <w:sz w:val="24"/>
          <w:szCs w:val="24"/>
        </w:rPr>
        <w:t xml:space="preserve"> слова "В соответствии с кодами, присвоенными </w:t>
      </w:r>
      <w:proofErr w:type="spellStart"/>
      <w:r w:rsidRPr="00684CBF">
        <w:rPr>
          <w:sz w:val="24"/>
          <w:szCs w:val="24"/>
        </w:rPr>
        <w:t>Финуправлением</w:t>
      </w:r>
      <w:proofErr w:type="spellEnd"/>
      <w:r w:rsidRPr="00684CBF">
        <w:rPr>
          <w:sz w:val="24"/>
          <w:szCs w:val="24"/>
        </w:rPr>
        <w:t>" заменить словами "На основании Перечня, прошедшего проверку";</w:t>
      </w:r>
    </w:p>
    <w:p w14:paraId="0025D306" w14:textId="77777777" w:rsidR="000C62AE" w:rsidRPr="00684CBF" w:rsidRDefault="000C62AE" w:rsidP="000C62AE">
      <w:pPr>
        <w:pStyle w:val="ConsPlusNormal"/>
        <w:ind w:firstLine="540"/>
        <w:jc w:val="both"/>
        <w:rPr>
          <w:sz w:val="24"/>
          <w:szCs w:val="24"/>
        </w:rPr>
      </w:pPr>
      <w:r w:rsidRPr="00684CBF">
        <w:rPr>
          <w:sz w:val="24"/>
          <w:szCs w:val="24"/>
        </w:rPr>
        <w:t xml:space="preserve">5) </w:t>
      </w:r>
      <w:hyperlink r:id="rId47" w:history="1">
        <w:r w:rsidRPr="00684CBF">
          <w:rPr>
            <w:color w:val="0000FF"/>
            <w:sz w:val="24"/>
            <w:szCs w:val="24"/>
          </w:rPr>
          <w:t>пункты 7</w:t>
        </w:r>
      </w:hyperlink>
      <w:r w:rsidRPr="00684CBF">
        <w:rPr>
          <w:sz w:val="24"/>
          <w:szCs w:val="24"/>
        </w:rPr>
        <w:t xml:space="preserve"> - </w:t>
      </w:r>
      <w:hyperlink r:id="rId48" w:history="1">
        <w:r w:rsidRPr="00684CBF">
          <w:rPr>
            <w:color w:val="0000FF"/>
            <w:sz w:val="24"/>
            <w:szCs w:val="24"/>
          </w:rPr>
          <w:t>12</w:t>
        </w:r>
      </w:hyperlink>
      <w:r w:rsidRPr="00684CBF">
        <w:rPr>
          <w:sz w:val="24"/>
          <w:szCs w:val="24"/>
        </w:rPr>
        <w:t xml:space="preserve"> считать пунктами 6 - 11 соответственно;</w:t>
      </w:r>
    </w:p>
    <w:p w14:paraId="461D3B43" w14:textId="77777777" w:rsidR="000C62AE" w:rsidRPr="00684CBF" w:rsidRDefault="000C62AE" w:rsidP="000C62AE">
      <w:pPr>
        <w:pStyle w:val="ConsPlusNormal"/>
        <w:ind w:firstLine="540"/>
        <w:jc w:val="both"/>
        <w:rPr>
          <w:sz w:val="24"/>
          <w:szCs w:val="24"/>
        </w:rPr>
      </w:pPr>
      <w:r w:rsidRPr="00684CBF">
        <w:rPr>
          <w:sz w:val="24"/>
          <w:szCs w:val="24"/>
        </w:rPr>
        <w:t xml:space="preserve">6) </w:t>
      </w:r>
      <w:hyperlink r:id="rId49" w:history="1">
        <w:r w:rsidRPr="00684CBF">
          <w:rPr>
            <w:color w:val="0000FF"/>
            <w:sz w:val="24"/>
            <w:szCs w:val="24"/>
          </w:rPr>
          <w:t>пункт 6</w:t>
        </w:r>
      </w:hyperlink>
      <w:r w:rsidRPr="00684CBF">
        <w:rPr>
          <w:sz w:val="24"/>
          <w:szCs w:val="24"/>
        </w:rPr>
        <w:t xml:space="preserve"> изложить в следующей редакции:</w:t>
      </w:r>
    </w:p>
    <w:p w14:paraId="6A774804" w14:textId="77777777" w:rsidR="000C62AE" w:rsidRPr="00684CBF" w:rsidRDefault="000C62AE" w:rsidP="000C62AE">
      <w:pPr>
        <w:pStyle w:val="ConsPlusNormal"/>
        <w:ind w:firstLine="540"/>
        <w:jc w:val="both"/>
        <w:rPr>
          <w:sz w:val="24"/>
          <w:szCs w:val="24"/>
        </w:rPr>
      </w:pPr>
      <w:r w:rsidRPr="00684CBF">
        <w:rPr>
          <w:sz w:val="24"/>
          <w:szCs w:val="24"/>
        </w:rPr>
        <w:t>"6. Орган, осуществляющий функции и полномочия учредителя, при наличии электронного документооборота представляет в бюджетный отдел в электронной форме с применением электронной подписи Сведения для отражения показателей на отдельном лицевом счете учреждения.";</w:t>
      </w:r>
    </w:p>
    <w:p w14:paraId="7D129F09" w14:textId="77777777" w:rsidR="000C62AE" w:rsidRPr="00684CBF" w:rsidRDefault="000C62AE" w:rsidP="000C62AE">
      <w:pPr>
        <w:pStyle w:val="ConsPlusNormal"/>
        <w:ind w:firstLine="540"/>
        <w:jc w:val="both"/>
        <w:rPr>
          <w:sz w:val="24"/>
          <w:szCs w:val="24"/>
        </w:rPr>
      </w:pPr>
      <w:r w:rsidRPr="00684CBF">
        <w:rPr>
          <w:sz w:val="24"/>
          <w:szCs w:val="24"/>
        </w:rPr>
        <w:t xml:space="preserve">7) </w:t>
      </w:r>
      <w:hyperlink r:id="rId50" w:history="1">
        <w:r w:rsidRPr="00684CBF">
          <w:rPr>
            <w:color w:val="0000FF"/>
            <w:sz w:val="24"/>
            <w:szCs w:val="24"/>
          </w:rPr>
          <w:t>пункт 8</w:t>
        </w:r>
      </w:hyperlink>
      <w:r w:rsidRPr="00684CBF">
        <w:rPr>
          <w:sz w:val="24"/>
          <w:szCs w:val="24"/>
        </w:rPr>
        <w:t xml:space="preserve"> изложить в следующей редакции:</w:t>
      </w:r>
    </w:p>
    <w:p w14:paraId="4E6C1773" w14:textId="77777777" w:rsidR="000C62AE" w:rsidRPr="00684CBF" w:rsidRDefault="000C62AE" w:rsidP="000C62AE">
      <w:pPr>
        <w:pStyle w:val="ConsPlusNormal"/>
        <w:ind w:firstLine="540"/>
        <w:jc w:val="both"/>
        <w:rPr>
          <w:sz w:val="24"/>
          <w:szCs w:val="24"/>
        </w:rPr>
      </w:pPr>
      <w:r w:rsidRPr="00684CBF">
        <w:rPr>
          <w:sz w:val="24"/>
          <w:szCs w:val="24"/>
        </w:rPr>
        <w:t>"8. В случае если форма или информация, указанная в Сведениях, не соответствуют установленным требованиям, не позднее трех рабочих дней, следующих за днем представления, Сведения возвращаются бюджетным отделом с указанием причин возврата.";</w:t>
      </w:r>
    </w:p>
    <w:p w14:paraId="23CC884C" w14:textId="77777777" w:rsidR="000C62AE" w:rsidRPr="00684CBF" w:rsidRDefault="000C62AE" w:rsidP="000C62AE">
      <w:pPr>
        <w:pStyle w:val="ConsPlusNormal"/>
        <w:ind w:firstLine="539"/>
        <w:jc w:val="both"/>
        <w:rPr>
          <w:sz w:val="24"/>
          <w:szCs w:val="24"/>
        </w:rPr>
      </w:pPr>
      <w:r w:rsidRPr="00684CBF">
        <w:rPr>
          <w:sz w:val="24"/>
          <w:szCs w:val="24"/>
        </w:rPr>
        <w:t xml:space="preserve">8) в </w:t>
      </w:r>
      <w:hyperlink r:id="rId51" w:history="1">
        <w:r w:rsidRPr="00684CBF">
          <w:rPr>
            <w:color w:val="0000FF"/>
            <w:sz w:val="24"/>
            <w:szCs w:val="24"/>
          </w:rPr>
          <w:t>пункте 10</w:t>
        </w:r>
      </w:hyperlink>
      <w:r w:rsidRPr="00684CBF">
        <w:rPr>
          <w:sz w:val="24"/>
          <w:szCs w:val="24"/>
        </w:rPr>
        <w:t xml:space="preserve"> слова "счет </w:t>
      </w:r>
      <w:proofErr w:type="spellStart"/>
      <w:r w:rsidRPr="00684CBF">
        <w:rPr>
          <w:sz w:val="24"/>
          <w:szCs w:val="24"/>
        </w:rPr>
        <w:t>Финуправления</w:t>
      </w:r>
      <w:proofErr w:type="spellEnd"/>
      <w:r w:rsidRPr="00684CBF">
        <w:rPr>
          <w:sz w:val="24"/>
          <w:szCs w:val="24"/>
        </w:rPr>
        <w:t xml:space="preserve">, открытый на балансовом счете N 40701 "Счета негосударственных организаций. Финансовые организации" заменить словами "казначейский счет </w:t>
      </w:r>
      <w:proofErr w:type="spellStart"/>
      <w:r w:rsidRPr="00684CBF">
        <w:rPr>
          <w:sz w:val="24"/>
          <w:szCs w:val="24"/>
        </w:rPr>
        <w:t>Финуправления</w:t>
      </w:r>
      <w:proofErr w:type="spellEnd"/>
      <w:r w:rsidRPr="00684CBF">
        <w:rPr>
          <w:sz w:val="24"/>
          <w:szCs w:val="24"/>
        </w:rPr>
        <w:t xml:space="preserve">, открытый ему по коду вида казначейского счета 03234 "Средства </w:t>
      </w:r>
      <w:r w:rsidRPr="00684CBF">
        <w:rPr>
          <w:color w:val="333333"/>
          <w:sz w:val="24"/>
          <w:szCs w:val="24"/>
        </w:rPr>
        <w:t>муниципальных бюджетных и автономных учреждений</w:t>
      </w:r>
      <w:r w:rsidRPr="00684CBF">
        <w:rPr>
          <w:sz w:val="24"/>
          <w:szCs w:val="24"/>
        </w:rPr>
        <w:t>";</w:t>
      </w:r>
    </w:p>
    <w:p w14:paraId="78958633" w14:textId="77777777" w:rsidR="000C62AE" w:rsidRPr="00684CBF" w:rsidRDefault="000C62AE" w:rsidP="000C62AE">
      <w:pPr>
        <w:pStyle w:val="ConsPlusNormal"/>
        <w:ind w:firstLine="539"/>
        <w:jc w:val="both"/>
        <w:rPr>
          <w:sz w:val="24"/>
          <w:szCs w:val="24"/>
        </w:rPr>
      </w:pPr>
      <w:r w:rsidRPr="00684CBF">
        <w:rPr>
          <w:sz w:val="24"/>
          <w:szCs w:val="24"/>
        </w:rPr>
        <w:t xml:space="preserve">9) по </w:t>
      </w:r>
      <w:hyperlink r:id="rId52" w:history="1">
        <w:r w:rsidRPr="00684CBF">
          <w:rPr>
            <w:color w:val="0000FF"/>
            <w:sz w:val="24"/>
            <w:szCs w:val="24"/>
          </w:rPr>
          <w:t>тексту</w:t>
        </w:r>
      </w:hyperlink>
      <w:r w:rsidRPr="00684CBF">
        <w:rPr>
          <w:sz w:val="24"/>
          <w:szCs w:val="24"/>
        </w:rPr>
        <w:t xml:space="preserve"> слово "Заявка" в соответствующем числе и падеже заменить словом "распоряжение" в соответствующем числе и падеже;</w:t>
      </w:r>
    </w:p>
    <w:p w14:paraId="1B4A5461" w14:textId="77777777" w:rsidR="000C62AE" w:rsidRPr="00684CBF" w:rsidRDefault="000C62AE" w:rsidP="000C62AE">
      <w:pPr>
        <w:pStyle w:val="ConsPlusNormal"/>
        <w:ind w:firstLine="539"/>
        <w:jc w:val="both"/>
        <w:rPr>
          <w:sz w:val="24"/>
          <w:szCs w:val="24"/>
        </w:rPr>
      </w:pPr>
      <w:r w:rsidRPr="00684CBF">
        <w:rPr>
          <w:sz w:val="24"/>
          <w:szCs w:val="24"/>
        </w:rPr>
        <w:t xml:space="preserve">10) в </w:t>
      </w:r>
      <w:hyperlink r:id="rId53" w:history="1">
        <w:r w:rsidRPr="00684CBF">
          <w:rPr>
            <w:color w:val="0000FF"/>
            <w:sz w:val="24"/>
            <w:szCs w:val="24"/>
          </w:rPr>
          <w:t>пункте 11</w:t>
        </w:r>
      </w:hyperlink>
      <w:r w:rsidRPr="00684CBF">
        <w:rPr>
          <w:sz w:val="24"/>
          <w:szCs w:val="24"/>
        </w:rPr>
        <w:t>:</w:t>
      </w:r>
    </w:p>
    <w:p w14:paraId="0D93DED7" w14:textId="77777777" w:rsidR="000C62AE" w:rsidRPr="00684CBF" w:rsidRDefault="000C62AE" w:rsidP="000C62AE">
      <w:pPr>
        <w:pStyle w:val="ConsPlusNormal"/>
        <w:ind w:firstLine="539"/>
        <w:jc w:val="both"/>
        <w:rPr>
          <w:sz w:val="24"/>
          <w:szCs w:val="24"/>
        </w:rPr>
      </w:pPr>
      <w:r w:rsidRPr="00684CBF">
        <w:rPr>
          <w:sz w:val="24"/>
          <w:szCs w:val="24"/>
        </w:rPr>
        <w:t xml:space="preserve">а) в </w:t>
      </w:r>
      <w:hyperlink r:id="rId54" w:history="1">
        <w:r w:rsidRPr="00684CBF">
          <w:rPr>
            <w:color w:val="0000FF"/>
            <w:sz w:val="24"/>
            <w:szCs w:val="24"/>
          </w:rPr>
          <w:t>абзаце первом</w:t>
        </w:r>
      </w:hyperlink>
      <w:r w:rsidRPr="00684CBF">
        <w:rPr>
          <w:sz w:val="24"/>
          <w:szCs w:val="24"/>
        </w:rPr>
        <w:t xml:space="preserve"> слова "Заявок на кассовый расход (далее - Заявки), оформленных в порядке, установленном </w:t>
      </w:r>
      <w:proofErr w:type="spellStart"/>
      <w:r w:rsidRPr="00684CBF">
        <w:rPr>
          <w:sz w:val="24"/>
          <w:szCs w:val="24"/>
        </w:rPr>
        <w:t>Финуправлением</w:t>
      </w:r>
      <w:proofErr w:type="spellEnd"/>
      <w:r w:rsidRPr="00684CBF">
        <w:rPr>
          <w:sz w:val="24"/>
          <w:szCs w:val="24"/>
        </w:rPr>
        <w:t xml:space="preserve">" заменить словами "распоряжений о совершении казначейских платежей по форме в соответствии с </w:t>
      </w:r>
      <w:hyperlink r:id="rId55" w:history="1">
        <w:r w:rsidRPr="00684CBF">
          <w:rPr>
            <w:color w:val="0000FF"/>
            <w:sz w:val="24"/>
            <w:szCs w:val="24"/>
          </w:rPr>
          <w:t>Порядком</w:t>
        </w:r>
      </w:hyperlink>
      <w:r w:rsidRPr="00684CBF">
        <w:rPr>
          <w:sz w:val="24"/>
          <w:szCs w:val="24"/>
        </w:rPr>
        <w:t xml:space="preserve"> исполнения бюджета муниципального района </w:t>
      </w:r>
      <w:proofErr w:type="spellStart"/>
      <w:r w:rsidRPr="00684CBF">
        <w:rPr>
          <w:sz w:val="24"/>
          <w:szCs w:val="24"/>
        </w:rPr>
        <w:t>Мелеузовский</w:t>
      </w:r>
      <w:proofErr w:type="spellEnd"/>
      <w:r w:rsidRPr="00684CBF">
        <w:rPr>
          <w:sz w:val="24"/>
          <w:szCs w:val="24"/>
        </w:rPr>
        <w:t xml:space="preserve"> район Республики Башкортостан по расходам и источникам финансирования дефицита бюджета муниципального района </w:t>
      </w:r>
      <w:proofErr w:type="spellStart"/>
      <w:r w:rsidRPr="00684CBF">
        <w:rPr>
          <w:sz w:val="24"/>
          <w:szCs w:val="24"/>
        </w:rPr>
        <w:t>Мелеузовский</w:t>
      </w:r>
      <w:proofErr w:type="spellEnd"/>
      <w:r w:rsidRPr="00684CBF">
        <w:rPr>
          <w:sz w:val="24"/>
          <w:szCs w:val="24"/>
        </w:rPr>
        <w:t xml:space="preserve"> район Республики Башкортостан, утвержденным постановлением главы Администрации муниципального района </w:t>
      </w:r>
      <w:proofErr w:type="spellStart"/>
      <w:r w:rsidRPr="00684CBF">
        <w:rPr>
          <w:sz w:val="24"/>
          <w:szCs w:val="24"/>
        </w:rPr>
        <w:t>Мелеузовский</w:t>
      </w:r>
      <w:proofErr w:type="spellEnd"/>
      <w:r w:rsidRPr="00684CBF">
        <w:rPr>
          <w:sz w:val="24"/>
          <w:szCs w:val="24"/>
        </w:rPr>
        <w:t xml:space="preserve"> район Республики Башкортостан от 27 января 2014 года № 114 (далее - распоряжения)";</w:t>
      </w:r>
    </w:p>
    <w:p w14:paraId="7CD88A29" w14:textId="77777777" w:rsidR="000C62AE" w:rsidRPr="00684CBF" w:rsidRDefault="000C62AE" w:rsidP="000C62AE">
      <w:pPr>
        <w:pStyle w:val="ConsPlusNormal"/>
        <w:ind w:firstLine="539"/>
        <w:jc w:val="both"/>
        <w:rPr>
          <w:sz w:val="24"/>
          <w:szCs w:val="24"/>
        </w:rPr>
      </w:pPr>
      <w:r w:rsidRPr="00684CBF">
        <w:rPr>
          <w:sz w:val="24"/>
          <w:szCs w:val="24"/>
        </w:rPr>
        <w:t xml:space="preserve">б) в </w:t>
      </w:r>
      <w:hyperlink r:id="rId56" w:history="1">
        <w:r w:rsidRPr="00684CBF">
          <w:rPr>
            <w:color w:val="0000FF"/>
            <w:sz w:val="24"/>
            <w:szCs w:val="24"/>
          </w:rPr>
          <w:t>абзаце втором</w:t>
        </w:r>
      </w:hyperlink>
      <w:r w:rsidRPr="00684CBF">
        <w:rPr>
          <w:sz w:val="24"/>
          <w:szCs w:val="24"/>
        </w:rPr>
        <w:t xml:space="preserve"> слова "оплаты денежных обязательств" заменить словом "расходов";</w:t>
      </w:r>
    </w:p>
    <w:p w14:paraId="1A393F9B" w14:textId="77777777" w:rsidR="000C62AE" w:rsidRPr="00684CBF" w:rsidRDefault="000C62AE" w:rsidP="000C62AE">
      <w:pPr>
        <w:pStyle w:val="ConsPlusNormal"/>
        <w:ind w:firstLine="539"/>
        <w:jc w:val="both"/>
        <w:rPr>
          <w:sz w:val="24"/>
          <w:szCs w:val="24"/>
        </w:rPr>
      </w:pPr>
      <w:r w:rsidRPr="00684CBF">
        <w:rPr>
          <w:sz w:val="24"/>
          <w:szCs w:val="24"/>
        </w:rPr>
        <w:t xml:space="preserve">в) в </w:t>
      </w:r>
      <w:hyperlink r:id="rId57" w:history="1">
        <w:r w:rsidRPr="00684CBF">
          <w:rPr>
            <w:color w:val="0000FF"/>
            <w:sz w:val="24"/>
            <w:szCs w:val="24"/>
          </w:rPr>
          <w:t>абзаце третьем</w:t>
        </w:r>
      </w:hyperlink>
      <w:r w:rsidRPr="00684CBF">
        <w:rPr>
          <w:sz w:val="24"/>
          <w:szCs w:val="24"/>
        </w:rPr>
        <w:t xml:space="preserve"> слова "платежные документы" заменить словом "распоряжения";</w:t>
      </w:r>
    </w:p>
    <w:p w14:paraId="2149E8C3" w14:textId="77777777" w:rsidR="000C62AE" w:rsidRPr="00684CBF" w:rsidRDefault="000C62AE" w:rsidP="000C62AE">
      <w:pPr>
        <w:pStyle w:val="ConsPlusNormal"/>
        <w:ind w:firstLine="539"/>
        <w:jc w:val="both"/>
        <w:rPr>
          <w:sz w:val="24"/>
          <w:szCs w:val="24"/>
        </w:rPr>
      </w:pPr>
      <w:r w:rsidRPr="00684CBF">
        <w:rPr>
          <w:sz w:val="24"/>
          <w:szCs w:val="24"/>
        </w:rPr>
        <w:t xml:space="preserve">11) </w:t>
      </w:r>
      <w:hyperlink r:id="rId58" w:history="1">
        <w:r w:rsidRPr="00684CBF">
          <w:rPr>
            <w:color w:val="0000FF"/>
            <w:sz w:val="24"/>
            <w:szCs w:val="24"/>
          </w:rPr>
          <w:t>пункт 13</w:t>
        </w:r>
      </w:hyperlink>
      <w:r w:rsidRPr="00684CBF">
        <w:rPr>
          <w:sz w:val="24"/>
          <w:szCs w:val="24"/>
        </w:rPr>
        <w:t xml:space="preserve"> исключить;</w:t>
      </w:r>
    </w:p>
    <w:p w14:paraId="2B73574F" w14:textId="77777777" w:rsidR="000C62AE" w:rsidRPr="00684CBF" w:rsidRDefault="000C62AE" w:rsidP="000C62AE">
      <w:pPr>
        <w:pStyle w:val="ConsPlusNormal"/>
        <w:ind w:firstLine="539"/>
        <w:jc w:val="both"/>
        <w:rPr>
          <w:sz w:val="24"/>
          <w:szCs w:val="24"/>
        </w:rPr>
      </w:pPr>
      <w:r w:rsidRPr="00684CBF">
        <w:rPr>
          <w:sz w:val="24"/>
          <w:szCs w:val="24"/>
        </w:rPr>
        <w:t xml:space="preserve">12) </w:t>
      </w:r>
      <w:hyperlink r:id="rId59" w:history="1">
        <w:r w:rsidRPr="00684CBF">
          <w:rPr>
            <w:color w:val="0000FF"/>
            <w:sz w:val="24"/>
            <w:szCs w:val="24"/>
          </w:rPr>
          <w:t>пункты 14</w:t>
        </w:r>
      </w:hyperlink>
      <w:r w:rsidRPr="00684CBF">
        <w:rPr>
          <w:sz w:val="24"/>
          <w:szCs w:val="24"/>
        </w:rPr>
        <w:t xml:space="preserve"> - </w:t>
      </w:r>
      <w:hyperlink r:id="rId60" w:history="1">
        <w:r w:rsidRPr="00684CBF">
          <w:rPr>
            <w:color w:val="0000FF"/>
            <w:sz w:val="24"/>
            <w:szCs w:val="24"/>
          </w:rPr>
          <w:t>20</w:t>
        </w:r>
      </w:hyperlink>
      <w:r w:rsidRPr="00684CBF">
        <w:rPr>
          <w:sz w:val="24"/>
          <w:szCs w:val="24"/>
        </w:rPr>
        <w:t xml:space="preserve"> считать пунктами 12 - 18 соответственно;</w:t>
      </w:r>
    </w:p>
    <w:p w14:paraId="02E93CB5" w14:textId="77777777" w:rsidR="000C62AE" w:rsidRPr="00684CBF" w:rsidRDefault="000C62AE" w:rsidP="000C62AE">
      <w:pPr>
        <w:pStyle w:val="ConsPlusNormal"/>
        <w:ind w:firstLine="539"/>
        <w:jc w:val="both"/>
        <w:rPr>
          <w:sz w:val="24"/>
          <w:szCs w:val="24"/>
        </w:rPr>
      </w:pPr>
      <w:r w:rsidRPr="00684CBF">
        <w:rPr>
          <w:sz w:val="24"/>
          <w:szCs w:val="24"/>
        </w:rPr>
        <w:t xml:space="preserve">13) </w:t>
      </w:r>
      <w:hyperlink r:id="rId61" w:history="1">
        <w:r w:rsidRPr="00684CBF">
          <w:rPr>
            <w:color w:val="0000FF"/>
            <w:sz w:val="24"/>
            <w:szCs w:val="24"/>
          </w:rPr>
          <w:t>пункт 12</w:t>
        </w:r>
      </w:hyperlink>
      <w:r w:rsidRPr="00684CBF">
        <w:rPr>
          <w:sz w:val="24"/>
          <w:szCs w:val="24"/>
        </w:rPr>
        <w:t xml:space="preserve"> изложить в следующей редакции:</w:t>
      </w:r>
    </w:p>
    <w:p w14:paraId="48CA9869" w14:textId="0C862DBF" w:rsidR="000C62AE" w:rsidRPr="00684CBF" w:rsidRDefault="000C62AE" w:rsidP="000C62AE">
      <w:pPr>
        <w:pStyle w:val="ConsPlusNormal"/>
        <w:ind w:firstLine="540"/>
        <w:jc w:val="both"/>
        <w:rPr>
          <w:sz w:val="24"/>
          <w:szCs w:val="24"/>
        </w:rPr>
      </w:pPr>
      <w:r w:rsidRPr="00684CBF">
        <w:rPr>
          <w:sz w:val="24"/>
          <w:szCs w:val="24"/>
        </w:rPr>
        <w:t xml:space="preserve">"12. Не позднее второго рабочего дня, следующего за днем представления распоряжения учреждением, распоряжения проверяются на соответствие установленной форме, на соответствие подписей, имеющимся образцам подписей, представленным учреждением в порядке, установленном </w:t>
      </w:r>
      <w:r w:rsidR="0059410E" w:rsidRPr="00684CBF">
        <w:rPr>
          <w:sz w:val="24"/>
          <w:szCs w:val="24"/>
        </w:rPr>
        <w:t xml:space="preserve">Администрацией муниципального района </w:t>
      </w:r>
      <w:proofErr w:type="spellStart"/>
      <w:r w:rsidR="0059410E" w:rsidRPr="00684CBF">
        <w:rPr>
          <w:sz w:val="24"/>
          <w:szCs w:val="24"/>
        </w:rPr>
        <w:t>Мелеузовский</w:t>
      </w:r>
      <w:proofErr w:type="spellEnd"/>
      <w:r w:rsidR="0059410E" w:rsidRPr="00684CBF">
        <w:rPr>
          <w:sz w:val="24"/>
          <w:szCs w:val="24"/>
        </w:rPr>
        <w:t xml:space="preserve"> район Республики Башкортостан</w:t>
      </w:r>
      <w:r w:rsidRPr="00684CBF">
        <w:rPr>
          <w:sz w:val="24"/>
          <w:szCs w:val="24"/>
        </w:rPr>
        <w:t>.";</w:t>
      </w:r>
    </w:p>
    <w:p w14:paraId="1F45D7E1" w14:textId="77777777" w:rsidR="000C62AE" w:rsidRPr="00684CBF" w:rsidRDefault="000C62AE" w:rsidP="000C62AE">
      <w:pPr>
        <w:pStyle w:val="ConsPlusNormal"/>
        <w:ind w:firstLine="539"/>
        <w:jc w:val="both"/>
        <w:rPr>
          <w:sz w:val="24"/>
          <w:szCs w:val="24"/>
        </w:rPr>
      </w:pPr>
      <w:r w:rsidRPr="00684CBF">
        <w:rPr>
          <w:sz w:val="24"/>
          <w:szCs w:val="24"/>
        </w:rPr>
        <w:t xml:space="preserve">14) в </w:t>
      </w:r>
      <w:hyperlink r:id="rId62" w:history="1">
        <w:r w:rsidRPr="00684CBF">
          <w:rPr>
            <w:color w:val="0000FF"/>
            <w:sz w:val="24"/>
            <w:szCs w:val="24"/>
          </w:rPr>
          <w:t>пункте 13</w:t>
        </w:r>
      </w:hyperlink>
      <w:r w:rsidRPr="00684CBF">
        <w:rPr>
          <w:sz w:val="24"/>
          <w:szCs w:val="24"/>
        </w:rPr>
        <w:t xml:space="preserve"> слова "указанные в ней документы, подтверждающие возникновение денежного обязательства, в соответствии Порядком санкционирования оплаты денежных обязательств получателей средств бюджета муниципального района </w:t>
      </w:r>
      <w:proofErr w:type="spellStart"/>
      <w:r w:rsidRPr="00684CBF">
        <w:rPr>
          <w:sz w:val="24"/>
          <w:szCs w:val="24"/>
        </w:rPr>
        <w:t>Мелеузовский</w:t>
      </w:r>
      <w:proofErr w:type="spellEnd"/>
      <w:r w:rsidRPr="00684CBF">
        <w:rPr>
          <w:sz w:val="24"/>
          <w:szCs w:val="24"/>
        </w:rPr>
        <w:t xml:space="preserve"> район Республики Башкортостан" заменить словами "указанные в нем документы, подтверждающие возникновение денежного обязательства, в соответствии с </w:t>
      </w:r>
      <w:hyperlink r:id="rId63" w:history="1">
        <w:r w:rsidRPr="00684CBF">
          <w:rPr>
            <w:color w:val="0000FF"/>
            <w:sz w:val="24"/>
            <w:szCs w:val="24"/>
          </w:rPr>
          <w:t>Порядком</w:t>
        </w:r>
      </w:hyperlink>
      <w:r w:rsidRPr="00684CBF">
        <w:rPr>
          <w:sz w:val="24"/>
          <w:szCs w:val="24"/>
        </w:rPr>
        <w:t xml:space="preserve"> санкционирования оплаты денежных обязательств получателей средств бюджета муниципального района </w:t>
      </w:r>
      <w:proofErr w:type="spellStart"/>
      <w:r w:rsidRPr="00684CBF">
        <w:rPr>
          <w:sz w:val="24"/>
          <w:szCs w:val="24"/>
        </w:rPr>
        <w:t>Мелеузовский</w:t>
      </w:r>
      <w:proofErr w:type="spellEnd"/>
      <w:r w:rsidRPr="00684CBF">
        <w:rPr>
          <w:sz w:val="24"/>
          <w:szCs w:val="24"/>
        </w:rPr>
        <w:t xml:space="preserve"> район Республики Башкортостан и администраторов источников финансирования дефицита бюджета муниципального района </w:t>
      </w:r>
      <w:proofErr w:type="spellStart"/>
      <w:r w:rsidRPr="00684CBF">
        <w:rPr>
          <w:sz w:val="24"/>
          <w:szCs w:val="24"/>
        </w:rPr>
        <w:t>Мелеузовский</w:t>
      </w:r>
      <w:proofErr w:type="spellEnd"/>
      <w:r w:rsidRPr="00684CBF">
        <w:rPr>
          <w:sz w:val="24"/>
          <w:szCs w:val="24"/>
        </w:rPr>
        <w:t xml:space="preserve"> район Республики Башкортостан";</w:t>
      </w:r>
    </w:p>
    <w:p w14:paraId="55779426" w14:textId="77777777" w:rsidR="000C62AE" w:rsidRPr="00684CBF" w:rsidRDefault="000C62AE" w:rsidP="000C62AE">
      <w:pPr>
        <w:pStyle w:val="ConsPlusNormal"/>
        <w:ind w:firstLine="539"/>
        <w:jc w:val="both"/>
        <w:rPr>
          <w:sz w:val="24"/>
          <w:szCs w:val="24"/>
        </w:rPr>
      </w:pPr>
      <w:r w:rsidRPr="00684CBF">
        <w:rPr>
          <w:sz w:val="24"/>
          <w:szCs w:val="24"/>
        </w:rPr>
        <w:t xml:space="preserve">15) в </w:t>
      </w:r>
      <w:hyperlink r:id="rId64" w:history="1">
        <w:r w:rsidRPr="00684CBF">
          <w:rPr>
            <w:color w:val="0000FF"/>
            <w:sz w:val="24"/>
            <w:szCs w:val="24"/>
          </w:rPr>
          <w:t>тексте</w:t>
        </w:r>
      </w:hyperlink>
      <w:r w:rsidRPr="00684CBF">
        <w:rPr>
          <w:sz w:val="24"/>
          <w:szCs w:val="24"/>
        </w:rPr>
        <w:t xml:space="preserve"> слова "аналитических кодов" в соответствующем числе и падеже исключить;</w:t>
      </w:r>
    </w:p>
    <w:p w14:paraId="677B6598" w14:textId="77777777" w:rsidR="000C62AE" w:rsidRPr="00684CBF" w:rsidRDefault="000C62AE" w:rsidP="000C62AE">
      <w:pPr>
        <w:pStyle w:val="ConsPlusNormal"/>
        <w:ind w:firstLine="539"/>
        <w:jc w:val="both"/>
        <w:rPr>
          <w:sz w:val="24"/>
          <w:szCs w:val="24"/>
        </w:rPr>
      </w:pPr>
      <w:r w:rsidRPr="00684CBF">
        <w:rPr>
          <w:sz w:val="24"/>
          <w:szCs w:val="24"/>
        </w:rPr>
        <w:t xml:space="preserve">16) в </w:t>
      </w:r>
      <w:hyperlink r:id="rId65" w:history="1">
        <w:r w:rsidRPr="00684CBF">
          <w:rPr>
            <w:color w:val="0000FF"/>
            <w:sz w:val="24"/>
            <w:szCs w:val="24"/>
          </w:rPr>
          <w:t>пункте 14</w:t>
        </w:r>
      </w:hyperlink>
      <w:r w:rsidRPr="00684CBF">
        <w:rPr>
          <w:sz w:val="24"/>
          <w:szCs w:val="24"/>
        </w:rPr>
        <w:t>:</w:t>
      </w:r>
    </w:p>
    <w:p w14:paraId="03F578BA" w14:textId="77777777" w:rsidR="000C62AE" w:rsidRPr="00684CBF" w:rsidRDefault="000C62AE" w:rsidP="000C62AE">
      <w:pPr>
        <w:pStyle w:val="ConsPlusNormal"/>
        <w:ind w:firstLine="539"/>
        <w:jc w:val="both"/>
        <w:rPr>
          <w:sz w:val="24"/>
          <w:szCs w:val="24"/>
        </w:rPr>
      </w:pPr>
      <w:r w:rsidRPr="00684CBF">
        <w:rPr>
          <w:sz w:val="24"/>
          <w:szCs w:val="24"/>
        </w:rPr>
        <w:t xml:space="preserve">а) в </w:t>
      </w:r>
      <w:hyperlink r:id="rId66" w:history="1">
        <w:r w:rsidRPr="00684CBF">
          <w:rPr>
            <w:color w:val="0000FF"/>
            <w:sz w:val="24"/>
            <w:szCs w:val="24"/>
          </w:rPr>
          <w:t>абзаце первом</w:t>
        </w:r>
      </w:hyperlink>
      <w:r w:rsidRPr="00684CBF">
        <w:rPr>
          <w:sz w:val="24"/>
          <w:szCs w:val="24"/>
        </w:rPr>
        <w:t xml:space="preserve"> слова "оплаты денежных обязательств" заменить словом "расходов";</w:t>
      </w:r>
    </w:p>
    <w:p w14:paraId="7B251863" w14:textId="77777777" w:rsidR="000C62AE" w:rsidRPr="00684CBF" w:rsidRDefault="000C62AE" w:rsidP="000C62AE">
      <w:pPr>
        <w:pStyle w:val="ConsPlusNormal"/>
        <w:ind w:firstLine="539"/>
        <w:jc w:val="both"/>
        <w:rPr>
          <w:sz w:val="24"/>
          <w:szCs w:val="24"/>
        </w:rPr>
      </w:pPr>
      <w:r w:rsidRPr="00684CBF">
        <w:rPr>
          <w:sz w:val="24"/>
          <w:szCs w:val="24"/>
        </w:rPr>
        <w:t xml:space="preserve">б) в </w:t>
      </w:r>
      <w:hyperlink r:id="rId67" w:history="1">
        <w:r w:rsidRPr="00684CBF">
          <w:rPr>
            <w:color w:val="0000FF"/>
            <w:sz w:val="24"/>
            <w:szCs w:val="24"/>
          </w:rPr>
          <w:t>подпункте 1</w:t>
        </w:r>
      </w:hyperlink>
      <w:r w:rsidRPr="00684CBF">
        <w:rPr>
          <w:sz w:val="24"/>
          <w:szCs w:val="24"/>
        </w:rPr>
        <w:t xml:space="preserve"> слова "указанного(</w:t>
      </w:r>
      <w:proofErr w:type="spellStart"/>
      <w:r w:rsidRPr="00684CBF">
        <w:rPr>
          <w:sz w:val="24"/>
          <w:szCs w:val="24"/>
        </w:rPr>
        <w:t>ых</w:t>
      </w:r>
      <w:proofErr w:type="spellEnd"/>
      <w:r w:rsidRPr="00684CBF">
        <w:rPr>
          <w:sz w:val="24"/>
          <w:szCs w:val="24"/>
        </w:rPr>
        <w:t>) в Заявке кода(</w:t>
      </w:r>
      <w:proofErr w:type="spellStart"/>
      <w:r w:rsidRPr="00684CBF">
        <w:rPr>
          <w:sz w:val="24"/>
          <w:szCs w:val="24"/>
        </w:rPr>
        <w:t>ов</w:t>
      </w:r>
      <w:proofErr w:type="spellEnd"/>
      <w:r w:rsidRPr="00684CBF">
        <w:rPr>
          <w:sz w:val="24"/>
          <w:szCs w:val="24"/>
        </w:rPr>
        <w:t>)" заменить словами "указанного в распоряжении кода";</w:t>
      </w:r>
    </w:p>
    <w:p w14:paraId="59257D3B" w14:textId="77777777" w:rsidR="000C62AE" w:rsidRPr="00684CBF" w:rsidRDefault="000C62AE" w:rsidP="000C62AE">
      <w:pPr>
        <w:pStyle w:val="ConsPlusNormal"/>
        <w:ind w:firstLine="539"/>
        <w:jc w:val="both"/>
        <w:rPr>
          <w:sz w:val="24"/>
          <w:szCs w:val="24"/>
        </w:rPr>
      </w:pPr>
      <w:r w:rsidRPr="00684CBF">
        <w:rPr>
          <w:sz w:val="24"/>
          <w:szCs w:val="24"/>
        </w:rPr>
        <w:t xml:space="preserve">в) в </w:t>
      </w:r>
      <w:hyperlink r:id="rId68" w:history="1">
        <w:r w:rsidRPr="00684CBF">
          <w:rPr>
            <w:color w:val="0000FF"/>
            <w:sz w:val="24"/>
            <w:szCs w:val="24"/>
          </w:rPr>
          <w:t>подпункте 2</w:t>
        </w:r>
      </w:hyperlink>
      <w:r w:rsidRPr="00684CBF">
        <w:rPr>
          <w:sz w:val="24"/>
          <w:szCs w:val="24"/>
        </w:rPr>
        <w:t xml:space="preserve"> после слов "(при наличии)" слова "кода по бюджетной классификации" заменить словами "коду по бюджетной классификации";</w:t>
      </w:r>
    </w:p>
    <w:p w14:paraId="0E423699" w14:textId="77777777" w:rsidR="000C62AE" w:rsidRPr="00684CBF" w:rsidRDefault="000C62AE" w:rsidP="000C62AE">
      <w:pPr>
        <w:pStyle w:val="ConsPlusNormal"/>
        <w:ind w:firstLine="539"/>
        <w:jc w:val="both"/>
        <w:rPr>
          <w:sz w:val="24"/>
          <w:szCs w:val="24"/>
        </w:rPr>
      </w:pPr>
      <w:r w:rsidRPr="00684CBF">
        <w:rPr>
          <w:sz w:val="24"/>
          <w:szCs w:val="24"/>
        </w:rPr>
        <w:lastRenderedPageBreak/>
        <w:t xml:space="preserve">г) </w:t>
      </w:r>
      <w:hyperlink r:id="rId69" w:history="1">
        <w:r w:rsidRPr="00684CBF">
          <w:rPr>
            <w:color w:val="0000FF"/>
            <w:sz w:val="24"/>
            <w:szCs w:val="24"/>
          </w:rPr>
          <w:t>подпункт 3</w:t>
        </w:r>
      </w:hyperlink>
      <w:r w:rsidRPr="00684CBF">
        <w:rPr>
          <w:sz w:val="24"/>
          <w:szCs w:val="24"/>
        </w:rPr>
        <w:t xml:space="preserve"> после слов "бюджетной классификации Российской Федерации" дополнить словами "или кодам видов выплат (для перечисления денежных средств на банковские карты "Мир" физических лиц)";</w:t>
      </w:r>
    </w:p>
    <w:p w14:paraId="1D355038" w14:textId="77777777" w:rsidR="000C62AE" w:rsidRPr="00684CBF" w:rsidRDefault="000C62AE" w:rsidP="000C62AE">
      <w:pPr>
        <w:pStyle w:val="ConsPlusNormal"/>
        <w:ind w:firstLine="539"/>
        <w:jc w:val="both"/>
        <w:rPr>
          <w:sz w:val="24"/>
          <w:szCs w:val="24"/>
        </w:rPr>
      </w:pPr>
      <w:r w:rsidRPr="00684CBF">
        <w:rPr>
          <w:sz w:val="24"/>
          <w:szCs w:val="24"/>
        </w:rPr>
        <w:t xml:space="preserve">д) в </w:t>
      </w:r>
      <w:hyperlink r:id="rId70" w:history="1">
        <w:r w:rsidRPr="00684CBF">
          <w:rPr>
            <w:color w:val="0000FF"/>
            <w:sz w:val="24"/>
            <w:szCs w:val="24"/>
          </w:rPr>
          <w:t>подпункте 5</w:t>
        </w:r>
      </w:hyperlink>
      <w:r w:rsidRPr="00684CBF">
        <w:rPr>
          <w:sz w:val="24"/>
          <w:szCs w:val="24"/>
        </w:rPr>
        <w:t xml:space="preserve"> слова "кода по бюджетной классификации" заменить словами "коду по бюджетной классификации";</w:t>
      </w:r>
    </w:p>
    <w:p w14:paraId="21533682" w14:textId="77777777" w:rsidR="000C62AE" w:rsidRPr="00684CBF" w:rsidRDefault="000C62AE" w:rsidP="000C62AE">
      <w:pPr>
        <w:pStyle w:val="ConsPlusNormal"/>
        <w:ind w:firstLine="540"/>
        <w:jc w:val="both"/>
        <w:rPr>
          <w:sz w:val="24"/>
          <w:szCs w:val="24"/>
        </w:rPr>
      </w:pPr>
      <w:r w:rsidRPr="00684CBF">
        <w:rPr>
          <w:sz w:val="24"/>
          <w:szCs w:val="24"/>
        </w:rPr>
        <w:t xml:space="preserve">е) </w:t>
      </w:r>
      <w:hyperlink r:id="rId71" w:history="1">
        <w:r w:rsidRPr="00684CBF">
          <w:rPr>
            <w:color w:val="0000FF"/>
            <w:sz w:val="24"/>
            <w:szCs w:val="24"/>
          </w:rPr>
          <w:t>дополнить</w:t>
        </w:r>
      </w:hyperlink>
      <w:r w:rsidRPr="00684CBF">
        <w:rPr>
          <w:sz w:val="24"/>
          <w:szCs w:val="24"/>
        </w:rPr>
        <w:t xml:space="preserve"> подпунктом 10 следующего содержания:</w:t>
      </w:r>
    </w:p>
    <w:p w14:paraId="105EDB9E" w14:textId="77777777" w:rsidR="000C62AE" w:rsidRPr="00684CBF" w:rsidRDefault="000C62AE" w:rsidP="000C62AE">
      <w:pPr>
        <w:pStyle w:val="ConsPlusNormal"/>
        <w:ind w:firstLine="540"/>
        <w:jc w:val="both"/>
        <w:rPr>
          <w:sz w:val="24"/>
          <w:szCs w:val="24"/>
        </w:rPr>
      </w:pPr>
      <w:r w:rsidRPr="00684CBF">
        <w:rPr>
          <w:sz w:val="24"/>
          <w:szCs w:val="24"/>
        </w:rPr>
        <w:t>"10) соответствие реквизитов (наименование, номер, дата, реквизиты получателя платежа) документа-основания реквизитам, указанным в распоряжении.";</w:t>
      </w:r>
    </w:p>
    <w:p w14:paraId="221BED54" w14:textId="77777777" w:rsidR="000C62AE" w:rsidRPr="00684CBF" w:rsidRDefault="000C62AE" w:rsidP="000C62AE">
      <w:pPr>
        <w:pStyle w:val="ConsPlusNormal"/>
        <w:ind w:firstLine="540"/>
        <w:jc w:val="both"/>
        <w:rPr>
          <w:sz w:val="24"/>
          <w:szCs w:val="24"/>
        </w:rPr>
      </w:pPr>
      <w:r w:rsidRPr="00684CBF">
        <w:rPr>
          <w:sz w:val="24"/>
          <w:szCs w:val="24"/>
        </w:rPr>
        <w:t xml:space="preserve">17) </w:t>
      </w:r>
      <w:hyperlink r:id="rId72" w:history="1">
        <w:r w:rsidRPr="00684CBF">
          <w:rPr>
            <w:color w:val="0000FF"/>
            <w:sz w:val="24"/>
            <w:szCs w:val="24"/>
          </w:rPr>
          <w:t>пункт 15</w:t>
        </w:r>
      </w:hyperlink>
      <w:r w:rsidRPr="00684CBF">
        <w:rPr>
          <w:sz w:val="24"/>
          <w:szCs w:val="24"/>
        </w:rPr>
        <w:t xml:space="preserve"> изложить в следующей редакции:</w:t>
      </w:r>
    </w:p>
    <w:p w14:paraId="246C7A72" w14:textId="77777777" w:rsidR="000C62AE" w:rsidRPr="00684CBF" w:rsidRDefault="000C62AE" w:rsidP="000C62AE">
      <w:pPr>
        <w:pStyle w:val="ConsPlusNormal"/>
        <w:ind w:firstLine="539"/>
        <w:jc w:val="both"/>
        <w:rPr>
          <w:sz w:val="24"/>
          <w:szCs w:val="24"/>
        </w:rPr>
      </w:pPr>
      <w:r w:rsidRPr="00684CBF">
        <w:rPr>
          <w:sz w:val="24"/>
          <w:szCs w:val="24"/>
        </w:rPr>
        <w:t>"15. В случае если форма или информация, указанная в распоряжении не соответствуют установленным требованиям, или подписи ответственных лиц будут признаны не соответствующими образцам, имеющимся в Карточке образцов подписей (в случае представления распоряжения на бумажном носителе), отделом исполнения бюджета, осуществляющим санкционирование расходов учреждения, не позднее срока, установленного пунктом 12 настоящего Порядка:</w:t>
      </w:r>
    </w:p>
    <w:p w14:paraId="70A23377" w14:textId="77777777" w:rsidR="000C62AE" w:rsidRPr="00684CBF" w:rsidRDefault="000C62AE" w:rsidP="000C62AE">
      <w:pPr>
        <w:pStyle w:val="ConsPlusNormal"/>
        <w:ind w:firstLine="539"/>
        <w:jc w:val="both"/>
        <w:rPr>
          <w:sz w:val="24"/>
          <w:szCs w:val="24"/>
        </w:rPr>
      </w:pPr>
      <w:r w:rsidRPr="00684CBF">
        <w:rPr>
          <w:sz w:val="24"/>
          <w:szCs w:val="24"/>
        </w:rPr>
        <w:t xml:space="preserve">- при представлении распоряжения на бумажном носителе учреждению возвращается распоряжение с приложением Протокола по форме в соответствии с </w:t>
      </w:r>
      <w:hyperlink r:id="rId73" w:history="1">
        <w:r w:rsidRPr="00684CBF">
          <w:rPr>
            <w:color w:val="0000FF"/>
            <w:sz w:val="24"/>
            <w:szCs w:val="24"/>
          </w:rPr>
          <w:t>Порядком</w:t>
        </w:r>
      </w:hyperlink>
      <w:r w:rsidRPr="00684CBF">
        <w:rPr>
          <w:sz w:val="24"/>
          <w:szCs w:val="24"/>
        </w:rPr>
        <w:t xml:space="preserve"> санкционирования оплаты денежных обязательств получателей средств бюджета муниципального района </w:t>
      </w:r>
      <w:proofErr w:type="spellStart"/>
      <w:r w:rsidRPr="00684CBF">
        <w:rPr>
          <w:sz w:val="24"/>
          <w:szCs w:val="24"/>
        </w:rPr>
        <w:t>Мелеузовский</w:t>
      </w:r>
      <w:proofErr w:type="spellEnd"/>
      <w:r w:rsidRPr="00684CBF">
        <w:rPr>
          <w:sz w:val="24"/>
          <w:szCs w:val="24"/>
        </w:rPr>
        <w:t xml:space="preserve"> район Республики Башкортостан и администраторов источников финансирования дефицита бюджета муниципального района </w:t>
      </w:r>
      <w:proofErr w:type="spellStart"/>
      <w:r w:rsidRPr="00684CBF">
        <w:rPr>
          <w:sz w:val="24"/>
          <w:szCs w:val="24"/>
        </w:rPr>
        <w:t>Мелеузовский</w:t>
      </w:r>
      <w:proofErr w:type="spellEnd"/>
      <w:r w:rsidRPr="00684CBF">
        <w:rPr>
          <w:sz w:val="24"/>
          <w:szCs w:val="24"/>
        </w:rPr>
        <w:t xml:space="preserve"> район Республики Башкортостан, утвержденным постановлением главы Администрации муниципального района </w:t>
      </w:r>
      <w:proofErr w:type="spellStart"/>
      <w:r w:rsidRPr="00684CBF">
        <w:rPr>
          <w:sz w:val="24"/>
          <w:szCs w:val="24"/>
        </w:rPr>
        <w:t>Мелеузовский</w:t>
      </w:r>
      <w:proofErr w:type="spellEnd"/>
      <w:r w:rsidRPr="00684CBF">
        <w:rPr>
          <w:sz w:val="24"/>
          <w:szCs w:val="24"/>
        </w:rPr>
        <w:t xml:space="preserve"> район Республики Башкортостан от 28 ноября 2013 года № 2443, с указанием причины возврата (далее - Протокол);</w:t>
      </w:r>
    </w:p>
    <w:p w14:paraId="199D4415" w14:textId="77777777" w:rsidR="000C62AE" w:rsidRPr="00684CBF" w:rsidRDefault="000C62AE" w:rsidP="000C62AE">
      <w:pPr>
        <w:pStyle w:val="ConsPlusNormal"/>
        <w:ind w:firstLine="539"/>
        <w:jc w:val="both"/>
        <w:rPr>
          <w:sz w:val="24"/>
          <w:szCs w:val="24"/>
        </w:rPr>
      </w:pPr>
      <w:r w:rsidRPr="00684CBF">
        <w:rPr>
          <w:sz w:val="24"/>
          <w:szCs w:val="24"/>
        </w:rPr>
        <w:t>- при представлении распоряжения в электронной форме учреждению направляется Протокол в электронной форме.";</w:t>
      </w:r>
    </w:p>
    <w:p w14:paraId="4149AA2D" w14:textId="77777777" w:rsidR="000C62AE" w:rsidRPr="00684CBF" w:rsidRDefault="000C62AE" w:rsidP="000C62AE">
      <w:pPr>
        <w:pStyle w:val="ConsPlusNormal"/>
        <w:ind w:firstLine="539"/>
        <w:jc w:val="both"/>
        <w:rPr>
          <w:sz w:val="24"/>
          <w:szCs w:val="24"/>
        </w:rPr>
      </w:pPr>
      <w:r w:rsidRPr="00684CBF">
        <w:rPr>
          <w:sz w:val="24"/>
          <w:szCs w:val="24"/>
        </w:rPr>
        <w:t xml:space="preserve">18) в </w:t>
      </w:r>
      <w:hyperlink r:id="rId74" w:history="1">
        <w:r w:rsidRPr="00684CBF">
          <w:rPr>
            <w:color w:val="0000FF"/>
            <w:sz w:val="24"/>
            <w:szCs w:val="24"/>
          </w:rPr>
          <w:t>пункте 17</w:t>
        </w:r>
      </w:hyperlink>
      <w:r w:rsidRPr="00684CBF">
        <w:rPr>
          <w:sz w:val="24"/>
          <w:szCs w:val="24"/>
        </w:rPr>
        <w:t xml:space="preserve"> слова "оплаты денежных обязательств" заменить словом "расходов";</w:t>
      </w:r>
    </w:p>
    <w:p w14:paraId="4212644D" w14:textId="77777777" w:rsidR="000C62AE" w:rsidRPr="00684CBF" w:rsidRDefault="000C62AE" w:rsidP="000C62AE">
      <w:pPr>
        <w:pStyle w:val="ConsPlusNormal"/>
        <w:ind w:firstLine="539"/>
        <w:jc w:val="both"/>
        <w:rPr>
          <w:sz w:val="24"/>
          <w:szCs w:val="24"/>
        </w:rPr>
      </w:pPr>
      <w:r w:rsidRPr="00684CBF">
        <w:rPr>
          <w:sz w:val="24"/>
          <w:szCs w:val="24"/>
        </w:rPr>
        <w:t xml:space="preserve">19) в </w:t>
      </w:r>
      <w:hyperlink r:id="rId75" w:history="1">
        <w:r w:rsidRPr="00684CBF">
          <w:rPr>
            <w:color w:val="0000FF"/>
            <w:sz w:val="24"/>
            <w:szCs w:val="24"/>
          </w:rPr>
          <w:t>абзаце первом пункта 18</w:t>
        </w:r>
      </w:hyperlink>
      <w:r w:rsidRPr="00684CBF">
        <w:rPr>
          <w:sz w:val="24"/>
          <w:szCs w:val="24"/>
        </w:rPr>
        <w:t xml:space="preserve"> слова "подпункта 5 пункта 16" заменить словами "подпункта 5 пункта 14", слова "оплаты денежных обязательств" заменить словом "расходов", после слов "исполнительных документов" дополнить словами "и решений налогового органа о взыскании налога, сбора, страховых взносов, пеней и штрафов";</w:t>
      </w:r>
    </w:p>
    <w:p w14:paraId="569EC3A6" w14:textId="77777777" w:rsidR="000C62AE" w:rsidRPr="00684CBF" w:rsidRDefault="000C62AE" w:rsidP="000C62AE">
      <w:pPr>
        <w:pStyle w:val="ConsPlusNormal"/>
        <w:ind w:firstLine="539"/>
        <w:jc w:val="both"/>
        <w:rPr>
          <w:sz w:val="24"/>
          <w:szCs w:val="24"/>
        </w:rPr>
      </w:pPr>
      <w:r w:rsidRPr="00684CBF">
        <w:rPr>
          <w:sz w:val="24"/>
          <w:szCs w:val="24"/>
        </w:rPr>
        <w:t xml:space="preserve">20) в </w:t>
      </w:r>
      <w:hyperlink r:id="rId76" w:history="1">
        <w:r w:rsidRPr="00684CBF">
          <w:rPr>
            <w:color w:val="0000FF"/>
            <w:sz w:val="24"/>
            <w:szCs w:val="24"/>
          </w:rPr>
          <w:t>приложении N 1</w:t>
        </w:r>
      </w:hyperlink>
      <w:r w:rsidRPr="00684CBF">
        <w:rPr>
          <w:sz w:val="24"/>
          <w:szCs w:val="24"/>
        </w:rPr>
        <w:t>:</w:t>
      </w:r>
    </w:p>
    <w:p w14:paraId="23C4A3CE" w14:textId="77777777" w:rsidR="000C62AE" w:rsidRPr="00684CBF" w:rsidRDefault="000C62AE" w:rsidP="000C62AE">
      <w:pPr>
        <w:pStyle w:val="ConsPlusNormal"/>
        <w:ind w:firstLine="539"/>
        <w:jc w:val="both"/>
        <w:rPr>
          <w:sz w:val="24"/>
          <w:szCs w:val="24"/>
        </w:rPr>
      </w:pPr>
      <w:r w:rsidRPr="00684CBF">
        <w:rPr>
          <w:sz w:val="24"/>
          <w:szCs w:val="24"/>
        </w:rPr>
        <w:t xml:space="preserve">а) </w:t>
      </w:r>
      <w:hyperlink r:id="rId77" w:history="1">
        <w:r w:rsidRPr="00684CBF">
          <w:rPr>
            <w:color w:val="0000FF"/>
            <w:sz w:val="24"/>
            <w:szCs w:val="24"/>
          </w:rPr>
          <w:t>графу 3</w:t>
        </w:r>
      </w:hyperlink>
      <w:r w:rsidRPr="00684CBF">
        <w:rPr>
          <w:sz w:val="24"/>
          <w:szCs w:val="24"/>
        </w:rPr>
        <w:t xml:space="preserve"> исключить;</w:t>
      </w:r>
    </w:p>
    <w:p w14:paraId="49CCC9E9" w14:textId="77777777" w:rsidR="000C62AE" w:rsidRPr="00684CBF" w:rsidRDefault="000C62AE" w:rsidP="000C62AE">
      <w:pPr>
        <w:pStyle w:val="ConsPlusNormal"/>
        <w:ind w:firstLine="540"/>
        <w:jc w:val="both"/>
        <w:rPr>
          <w:sz w:val="24"/>
          <w:szCs w:val="24"/>
        </w:rPr>
      </w:pPr>
      <w:r w:rsidRPr="00684CBF">
        <w:rPr>
          <w:sz w:val="24"/>
          <w:szCs w:val="24"/>
        </w:rPr>
        <w:t xml:space="preserve">б) </w:t>
      </w:r>
      <w:hyperlink r:id="rId78" w:history="1">
        <w:r w:rsidRPr="00684CBF">
          <w:rPr>
            <w:color w:val="0000FF"/>
            <w:sz w:val="24"/>
            <w:szCs w:val="24"/>
          </w:rPr>
          <w:t>графы NN 4</w:t>
        </w:r>
      </w:hyperlink>
      <w:r w:rsidRPr="00684CBF">
        <w:rPr>
          <w:sz w:val="24"/>
          <w:szCs w:val="24"/>
        </w:rPr>
        <w:t xml:space="preserve"> - </w:t>
      </w:r>
      <w:hyperlink r:id="rId79" w:history="1">
        <w:r w:rsidRPr="00684CBF">
          <w:rPr>
            <w:color w:val="0000FF"/>
            <w:sz w:val="24"/>
            <w:szCs w:val="24"/>
          </w:rPr>
          <w:t>7</w:t>
        </w:r>
      </w:hyperlink>
      <w:r w:rsidRPr="00684CBF">
        <w:rPr>
          <w:sz w:val="24"/>
          <w:szCs w:val="24"/>
        </w:rPr>
        <w:t xml:space="preserve"> считать графами 3 - 6;</w:t>
      </w:r>
    </w:p>
    <w:p w14:paraId="506AD2B3" w14:textId="77777777" w:rsidR="000C62AE" w:rsidRPr="00684CBF" w:rsidRDefault="000C62AE" w:rsidP="000C62AE">
      <w:pPr>
        <w:pStyle w:val="ConsPlusNormal"/>
        <w:ind w:firstLine="540"/>
        <w:jc w:val="both"/>
        <w:rPr>
          <w:sz w:val="24"/>
          <w:szCs w:val="24"/>
        </w:rPr>
      </w:pPr>
      <w:r w:rsidRPr="00684CBF">
        <w:rPr>
          <w:sz w:val="24"/>
          <w:szCs w:val="24"/>
        </w:rPr>
        <w:t xml:space="preserve">в) в </w:t>
      </w:r>
      <w:hyperlink r:id="rId80" w:history="1">
        <w:r w:rsidRPr="00684CBF">
          <w:rPr>
            <w:color w:val="0000FF"/>
            <w:sz w:val="24"/>
            <w:szCs w:val="24"/>
          </w:rPr>
          <w:t>ОТМЕТКЕ</w:t>
        </w:r>
      </w:hyperlink>
      <w:r w:rsidRPr="00684CBF">
        <w:rPr>
          <w:sz w:val="24"/>
          <w:szCs w:val="24"/>
        </w:rPr>
        <w:t xml:space="preserve"> ФИНАНСОВОГО ОРГАНА слово "ПОЛУЧЕНИИ" заменить словом "СОГЛАСОВАНИИ";</w:t>
      </w:r>
    </w:p>
    <w:p w14:paraId="2D21FBD0" w14:textId="77777777" w:rsidR="000C62AE" w:rsidRPr="00684CBF" w:rsidRDefault="000C62AE" w:rsidP="000C62AE">
      <w:pPr>
        <w:pStyle w:val="ConsPlusNormal"/>
        <w:ind w:firstLine="539"/>
        <w:jc w:val="both"/>
        <w:rPr>
          <w:sz w:val="24"/>
          <w:szCs w:val="24"/>
        </w:rPr>
      </w:pPr>
      <w:r w:rsidRPr="00684CBF">
        <w:rPr>
          <w:sz w:val="24"/>
          <w:szCs w:val="24"/>
        </w:rPr>
        <w:t xml:space="preserve">21) в </w:t>
      </w:r>
      <w:hyperlink r:id="rId81" w:history="1">
        <w:r w:rsidRPr="00684CBF">
          <w:rPr>
            <w:color w:val="0000FF"/>
            <w:sz w:val="24"/>
            <w:szCs w:val="24"/>
          </w:rPr>
          <w:t>графе 3</w:t>
        </w:r>
      </w:hyperlink>
      <w:r w:rsidRPr="00684CBF">
        <w:rPr>
          <w:sz w:val="24"/>
          <w:szCs w:val="24"/>
        </w:rPr>
        <w:t xml:space="preserve"> приложения N 2 слова "Российской Федерации (аналитические коды)" исключить.</w:t>
      </w:r>
    </w:p>
    <w:p w14:paraId="0BC62BCA" w14:textId="77777777" w:rsidR="000C62AE" w:rsidRPr="00684CBF" w:rsidRDefault="000C62AE" w:rsidP="000C62AE">
      <w:pPr>
        <w:pStyle w:val="ConsPlusNormal"/>
        <w:ind w:firstLine="539"/>
        <w:jc w:val="both"/>
        <w:rPr>
          <w:sz w:val="24"/>
          <w:szCs w:val="24"/>
        </w:rPr>
      </w:pPr>
    </w:p>
    <w:p w14:paraId="4C8A93F6" w14:textId="77777777" w:rsidR="000C62AE" w:rsidRPr="00684CBF" w:rsidRDefault="00FC4AAF" w:rsidP="000C62AE">
      <w:pPr>
        <w:pStyle w:val="ConsPlusNormal"/>
        <w:ind w:firstLine="539"/>
        <w:jc w:val="both"/>
        <w:rPr>
          <w:sz w:val="24"/>
          <w:szCs w:val="24"/>
        </w:rPr>
      </w:pPr>
      <w:r w:rsidRPr="00684CBF">
        <w:rPr>
          <w:sz w:val="24"/>
          <w:szCs w:val="24"/>
        </w:rPr>
        <w:t>4</w:t>
      </w:r>
      <w:r w:rsidR="000C62AE" w:rsidRPr="00684CBF">
        <w:rPr>
          <w:sz w:val="24"/>
          <w:szCs w:val="24"/>
        </w:rPr>
        <w:t xml:space="preserve">. Внести в </w:t>
      </w:r>
      <w:hyperlink r:id="rId82" w:history="1">
        <w:r w:rsidR="000C62AE" w:rsidRPr="00684CBF">
          <w:rPr>
            <w:color w:val="0000FF"/>
            <w:sz w:val="24"/>
            <w:szCs w:val="24"/>
          </w:rPr>
          <w:t>Порядок</w:t>
        </w:r>
      </w:hyperlink>
      <w:r w:rsidR="000C62AE" w:rsidRPr="00684CBF">
        <w:rPr>
          <w:sz w:val="24"/>
          <w:szCs w:val="24"/>
        </w:rPr>
        <w:t xml:space="preserve"> санкционирования расходов муниципальных унитарных предприятий муниципального района </w:t>
      </w:r>
      <w:proofErr w:type="spellStart"/>
      <w:r w:rsidR="000C62AE" w:rsidRPr="00684CBF">
        <w:rPr>
          <w:sz w:val="24"/>
          <w:szCs w:val="24"/>
        </w:rPr>
        <w:t>Мелеузовский</w:t>
      </w:r>
      <w:proofErr w:type="spellEnd"/>
      <w:r w:rsidR="000C62AE" w:rsidRPr="00684CBF">
        <w:rPr>
          <w:sz w:val="24"/>
          <w:szCs w:val="24"/>
        </w:rPr>
        <w:t xml:space="preserve"> район Республики Башкортостан, источником финансового обеспечения которых являются субсидии на осуществление капитальных вложений в объекты муниципальной собственности муниципального района </w:t>
      </w:r>
      <w:proofErr w:type="spellStart"/>
      <w:r w:rsidR="000C62AE" w:rsidRPr="00684CBF">
        <w:rPr>
          <w:sz w:val="24"/>
          <w:szCs w:val="24"/>
        </w:rPr>
        <w:t>Мелеузовский</w:t>
      </w:r>
      <w:proofErr w:type="spellEnd"/>
      <w:r w:rsidR="000C62AE" w:rsidRPr="00684CBF">
        <w:rPr>
          <w:sz w:val="24"/>
          <w:szCs w:val="24"/>
        </w:rPr>
        <w:t xml:space="preserve"> район Республики Башкортостан, утвержденный постановлением главы Администрации муниципального района </w:t>
      </w:r>
      <w:proofErr w:type="spellStart"/>
      <w:r w:rsidR="000C62AE" w:rsidRPr="00684CBF">
        <w:rPr>
          <w:sz w:val="24"/>
          <w:szCs w:val="24"/>
        </w:rPr>
        <w:t>Мелеузовский</w:t>
      </w:r>
      <w:proofErr w:type="spellEnd"/>
      <w:r w:rsidR="000C62AE" w:rsidRPr="00684CBF">
        <w:rPr>
          <w:sz w:val="24"/>
          <w:szCs w:val="24"/>
        </w:rPr>
        <w:t xml:space="preserve"> район Республики Башкортостан от 5 ноября 2014 года № 2296 (далее - Порядок санкционирования расходов МУП), следующие изменения:</w:t>
      </w:r>
    </w:p>
    <w:p w14:paraId="7B5B2B51" w14:textId="77777777" w:rsidR="000C62AE" w:rsidRPr="00684CBF" w:rsidRDefault="000C62AE" w:rsidP="000C62AE">
      <w:pPr>
        <w:pStyle w:val="ConsPlusNormal"/>
        <w:ind w:firstLine="540"/>
        <w:jc w:val="both"/>
        <w:rPr>
          <w:sz w:val="24"/>
          <w:szCs w:val="24"/>
        </w:rPr>
      </w:pPr>
      <w:r w:rsidRPr="00684CBF">
        <w:rPr>
          <w:sz w:val="24"/>
          <w:szCs w:val="24"/>
        </w:rPr>
        <w:t xml:space="preserve">1) в </w:t>
      </w:r>
      <w:hyperlink r:id="rId83" w:history="1">
        <w:r w:rsidRPr="00684CBF">
          <w:rPr>
            <w:color w:val="0000FF"/>
            <w:sz w:val="24"/>
            <w:szCs w:val="24"/>
          </w:rPr>
          <w:t>абзаце первом пункта 3</w:t>
        </w:r>
      </w:hyperlink>
      <w:r w:rsidRPr="00684CBF">
        <w:rPr>
          <w:sz w:val="24"/>
          <w:szCs w:val="24"/>
        </w:rPr>
        <w:t xml:space="preserve"> слова "в который включаются субсидии на капитальные вложения, предоставляемые в соответствующем финансовом году предприятиям" заменить словами "в котором отражаются коды субсидий на капитальные вложения, предоставляемых в соответствующем финансовом году предприятиям (далее - код субсидии на капитальные вложения)";</w:t>
      </w:r>
    </w:p>
    <w:p w14:paraId="7399B24A" w14:textId="77777777" w:rsidR="000C62AE" w:rsidRPr="00684CBF" w:rsidRDefault="000C62AE" w:rsidP="000C62AE">
      <w:pPr>
        <w:pStyle w:val="ConsPlusNormal"/>
        <w:ind w:firstLine="540"/>
        <w:jc w:val="both"/>
        <w:rPr>
          <w:sz w:val="24"/>
          <w:szCs w:val="24"/>
        </w:rPr>
      </w:pPr>
      <w:r w:rsidRPr="00684CBF">
        <w:rPr>
          <w:sz w:val="24"/>
          <w:szCs w:val="24"/>
        </w:rPr>
        <w:lastRenderedPageBreak/>
        <w:t xml:space="preserve">2) в </w:t>
      </w:r>
      <w:hyperlink r:id="rId84" w:history="1">
        <w:r w:rsidRPr="00684CBF">
          <w:rPr>
            <w:color w:val="0000FF"/>
            <w:sz w:val="24"/>
            <w:szCs w:val="24"/>
          </w:rPr>
          <w:t>пункте 4</w:t>
        </w:r>
      </w:hyperlink>
      <w:r w:rsidRPr="00684CBF">
        <w:rPr>
          <w:sz w:val="24"/>
          <w:szCs w:val="24"/>
        </w:rPr>
        <w:t xml:space="preserve"> после слов "на соответствие установленной форме," дополнить словами "кода субсидии на капитальные вложения,", слово "доведенных" заменить словом "доведенным", слово "работник" заменить словом "сотрудник";</w:t>
      </w:r>
    </w:p>
    <w:p w14:paraId="6A59C86D" w14:textId="77777777" w:rsidR="000C62AE" w:rsidRPr="00684CBF" w:rsidRDefault="000C62AE" w:rsidP="000C62AE">
      <w:pPr>
        <w:pStyle w:val="ConsPlusNormal"/>
        <w:ind w:firstLine="540"/>
        <w:jc w:val="both"/>
        <w:rPr>
          <w:sz w:val="24"/>
          <w:szCs w:val="24"/>
        </w:rPr>
      </w:pPr>
      <w:r w:rsidRPr="00684CBF">
        <w:rPr>
          <w:sz w:val="24"/>
          <w:szCs w:val="24"/>
        </w:rPr>
        <w:t xml:space="preserve">3) </w:t>
      </w:r>
      <w:hyperlink r:id="rId85" w:history="1">
        <w:r w:rsidRPr="00684CBF">
          <w:rPr>
            <w:color w:val="0000FF"/>
            <w:sz w:val="24"/>
            <w:szCs w:val="24"/>
          </w:rPr>
          <w:t>абзац первый пункта 5</w:t>
        </w:r>
      </w:hyperlink>
      <w:r w:rsidRPr="00684CBF">
        <w:rPr>
          <w:sz w:val="24"/>
          <w:szCs w:val="24"/>
        </w:rPr>
        <w:t xml:space="preserve"> исключить, слово "работник" заменить словом "сотрудник";</w:t>
      </w:r>
    </w:p>
    <w:p w14:paraId="116AEE11" w14:textId="77777777" w:rsidR="000C62AE" w:rsidRPr="00684CBF" w:rsidRDefault="000C62AE" w:rsidP="000C62AE">
      <w:pPr>
        <w:pStyle w:val="ConsPlusNormal"/>
        <w:ind w:firstLine="540"/>
        <w:jc w:val="both"/>
        <w:rPr>
          <w:sz w:val="24"/>
          <w:szCs w:val="24"/>
        </w:rPr>
      </w:pPr>
      <w:r w:rsidRPr="00684CBF">
        <w:rPr>
          <w:sz w:val="24"/>
          <w:szCs w:val="24"/>
        </w:rPr>
        <w:t xml:space="preserve">4) в </w:t>
      </w:r>
      <w:hyperlink r:id="rId86" w:history="1">
        <w:r w:rsidRPr="00684CBF">
          <w:rPr>
            <w:color w:val="0000FF"/>
            <w:sz w:val="24"/>
            <w:szCs w:val="24"/>
          </w:rPr>
          <w:t>пункте 6</w:t>
        </w:r>
      </w:hyperlink>
      <w:r w:rsidRPr="00684CBF">
        <w:rPr>
          <w:sz w:val="24"/>
          <w:szCs w:val="24"/>
        </w:rPr>
        <w:t xml:space="preserve"> слова "в соответствии с кодами субсидий, присвоенными Финансовым управлением" заменить словами "на основании Перечня, прошедшего проверку";</w:t>
      </w:r>
    </w:p>
    <w:p w14:paraId="4E3BCE4D" w14:textId="77777777" w:rsidR="000C62AE" w:rsidRPr="00684CBF" w:rsidRDefault="000C62AE" w:rsidP="000C62AE">
      <w:pPr>
        <w:pStyle w:val="ConsPlusNormal"/>
        <w:ind w:firstLine="540"/>
        <w:jc w:val="both"/>
        <w:rPr>
          <w:sz w:val="24"/>
          <w:szCs w:val="24"/>
        </w:rPr>
      </w:pPr>
      <w:r w:rsidRPr="00684CBF">
        <w:rPr>
          <w:sz w:val="24"/>
          <w:szCs w:val="24"/>
        </w:rPr>
        <w:t xml:space="preserve">5) в </w:t>
      </w:r>
      <w:hyperlink r:id="rId87" w:history="1">
        <w:r w:rsidRPr="00684CBF">
          <w:rPr>
            <w:color w:val="0000FF"/>
            <w:sz w:val="24"/>
            <w:szCs w:val="24"/>
          </w:rPr>
          <w:t>пункте 7</w:t>
        </w:r>
      </w:hyperlink>
      <w:r w:rsidRPr="00684CBF">
        <w:rPr>
          <w:sz w:val="24"/>
          <w:szCs w:val="24"/>
        </w:rPr>
        <w:t>:</w:t>
      </w:r>
    </w:p>
    <w:p w14:paraId="67664ECA" w14:textId="77777777" w:rsidR="000C62AE" w:rsidRPr="00684CBF" w:rsidRDefault="000C62AE" w:rsidP="000C62AE">
      <w:pPr>
        <w:pStyle w:val="ConsPlusNormal"/>
        <w:ind w:firstLine="540"/>
        <w:jc w:val="both"/>
        <w:rPr>
          <w:sz w:val="24"/>
          <w:szCs w:val="24"/>
        </w:rPr>
      </w:pPr>
      <w:r w:rsidRPr="00684CBF">
        <w:rPr>
          <w:sz w:val="24"/>
          <w:szCs w:val="24"/>
        </w:rPr>
        <w:t xml:space="preserve">а) </w:t>
      </w:r>
      <w:hyperlink r:id="rId88" w:history="1">
        <w:r w:rsidRPr="00684CBF">
          <w:rPr>
            <w:color w:val="0000FF"/>
            <w:sz w:val="24"/>
            <w:szCs w:val="24"/>
          </w:rPr>
          <w:t>абзац первый</w:t>
        </w:r>
      </w:hyperlink>
      <w:r w:rsidRPr="00684CBF">
        <w:rPr>
          <w:sz w:val="24"/>
          <w:szCs w:val="24"/>
        </w:rPr>
        <w:t xml:space="preserve"> изложить в следующей редакции:</w:t>
      </w:r>
    </w:p>
    <w:p w14:paraId="5AE98E06" w14:textId="77777777" w:rsidR="000C62AE" w:rsidRPr="00684CBF" w:rsidRDefault="000C62AE" w:rsidP="000C62AE">
      <w:pPr>
        <w:pStyle w:val="ConsPlusNormal"/>
        <w:ind w:firstLine="540"/>
        <w:jc w:val="both"/>
        <w:rPr>
          <w:sz w:val="24"/>
          <w:szCs w:val="24"/>
        </w:rPr>
      </w:pPr>
      <w:r w:rsidRPr="00684CBF">
        <w:rPr>
          <w:sz w:val="24"/>
          <w:szCs w:val="24"/>
        </w:rPr>
        <w:t>"7. В Сведениях указываются по кодам бюджетной классификации Российской Федерации (далее - код по бюджетной классификации), предназначенным для учета и отражения операций предприятий:";</w:t>
      </w:r>
    </w:p>
    <w:p w14:paraId="4CFA5292" w14:textId="77777777" w:rsidR="000C62AE" w:rsidRPr="00684CBF" w:rsidRDefault="000C62AE" w:rsidP="000C62AE">
      <w:pPr>
        <w:pStyle w:val="ConsPlusNormal"/>
        <w:ind w:firstLine="540"/>
        <w:jc w:val="both"/>
        <w:rPr>
          <w:sz w:val="24"/>
          <w:szCs w:val="24"/>
        </w:rPr>
      </w:pPr>
      <w:r w:rsidRPr="00684CBF">
        <w:rPr>
          <w:sz w:val="24"/>
          <w:szCs w:val="24"/>
        </w:rPr>
        <w:t xml:space="preserve">б) в </w:t>
      </w:r>
      <w:hyperlink r:id="rId89" w:history="1">
        <w:r w:rsidRPr="00684CBF">
          <w:rPr>
            <w:color w:val="0000FF"/>
            <w:sz w:val="24"/>
            <w:szCs w:val="24"/>
          </w:rPr>
          <w:t>абзаце втором</w:t>
        </w:r>
      </w:hyperlink>
      <w:r w:rsidRPr="00684CBF">
        <w:rPr>
          <w:sz w:val="24"/>
          <w:szCs w:val="24"/>
        </w:rPr>
        <w:t xml:space="preserve"> слова "по каждой субсидии" исключить;</w:t>
      </w:r>
    </w:p>
    <w:p w14:paraId="3A3E9570" w14:textId="77777777" w:rsidR="000C62AE" w:rsidRPr="00684CBF" w:rsidRDefault="000C62AE" w:rsidP="000C62AE">
      <w:pPr>
        <w:pStyle w:val="ConsPlusNormal"/>
        <w:ind w:firstLine="539"/>
        <w:jc w:val="both"/>
        <w:rPr>
          <w:sz w:val="24"/>
          <w:szCs w:val="24"/>
        </w:rPr>
      </w:pPr>
      <w:r w:rsidRPr="00684CBF">
        <w:rPr>
          <w:sz w:val="24"/>
          <w:szCs w:val="24"/>
        </w:rPr>
        <w:t xml:space="preserve">6) в </w:t>
      </w:r>
      <w:hyperlink r:id="rId90" w:history="1">
        <w:r w:rsidRPr="00684CBF">
          <w:rPr>
            <w:color w:val="0000FF"/>
            <w:sz w:val="24"/>
            <w:szCs w:val="24"/>
          </w:rPr>
          <w:t>пункте 10</w:t>
        </w:r>
      </w:hyperlink>
      <w:r w:rsidRPr="00684CBF">
        <w:rPr>
          <w:sz w:val="24"/>
          <w:szCs w:val="24"/>
        </w:rPr>
        <w:t xml:space="preserve"> слова "представления Сведений, бюджетным отделом Финансового управления направляется протокол с указанием причин возврата" заменить словами "представления Сведения возвращаются бюджетным отделом с указанием причин возврата";</w:t>
      </w:r>
    </w:p>
    <w:p w14:paraId="0DF7C0D5" w14:textId="77777777" w:rsidR="000C62AE" w:rsidRPr="00684CBF" w:rsidRDefault="000C62AE" w:rsidP="000C62AE">
      <w:pPr>
        <w:pStyle w:val="ConsPlusNormal"/>
        <w:ind w:firstLine="539"/>
        <w:jc w:val="both"/>
        <w:rPr>
          <w:sz w:val="24"/>
          <w:szCs w:val="24"/>
        </w:rPr>
      </w:pPr>
      <w:r w:rsidRPr="00684CBF">
        <w:rPr>
          <w:sz w:val="24"/>
          <w:szCs w:val="24"/>
        </w:rPr>
        <w:t xml:space="preserve">7) </w:t>
      </w:r>
      <w:hyperlink r:id="rId91" w:history="1">
        <w:r w:rsidRPr="00684CBF">
          <w:rPr>
            <w:color w:val="0000FF"/>
            <w:sz w:val="24"/>
            <w:szCs w:val="24"/>
          </w:rPr>
          <w:t>пункт 12</w:t>
        </w:r>
      </w:hyperlink>
      <w:r w:rsidRPr="00684CBF">
        <w:rPr>
          <w:sz w:val="24"/>
          <w:szCs w:val="24"/>
        </w:rPr>
        <w:t xml:space="preserve"> изложить в следующей редакции:</w:t>
      </w:r>
    </w:p>
    <w:p w14:paraId="74AD685E" w14:textId="77777777" w:rsidR="000C62AE" w:rsidRPr="00684CBF" w:rsidRDefault="000C62AE" w:rsidP="000C62AE">
      <w:pPr>
        <w:pStyle w:val="ConsPlusNormal"/>
        <w:ind w:firstLine="539"/>
        <w:jc w:val="both"/>
        <w:rPr>
          <w:sz w:val="24"/>
          <w:szCs w:val="24"/>
        </w:rPr>
      </w:pPr>
      <w:r w:rsidRPr="00684CBF">
        <w:rPr>
          <w:sz w:val="24"/>
          <w:szCs w:val="24"/>
        </w:rPr>
        <w:t>"12. Операции по расходам осуществляются в пределах средств, отраженных по соответствующему коду субсидии на капитальные вложения на лицевом счете предприятия. Суммы, зачисленные на казначейский счет Финансового управления, открытый по коду вида казначейского счета 0</w:t>
      </w:r>
      <w:r w:rsidRPr="00684CBF">
        <w:rPr>
          <w:color w:val="333333"/>
          <w:sz w:val="24"/>
          <w:szCs w:val="24"/>
        </w:rPr>
        <w:t>3235 - средства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местных бюджетов</w:t>
      </w:r>
      <w:r w:rsidRPr="00684CBF">
        <w:rPr>
          <w:sz w:val="24"/>
          <w:szCs w:val="24"/>
        </w:rPr>
        <w:t xml:space="preserve">, на основании расчетных документов, в которых не указан или указан несуществующий код субсидии на капитальные вложения и (или) не указан или указан несуществующий код объекта МАИП, </w:t>
      </w:r>
      <w:proofErr w:type="spellStart"/>
      <w:r w:rsidRPr="00684CBF">
        <w:rPr>
          <w:sz w:val="24"/>
          <w:szCs w:val="24"/>
        </w:rPr>
        <w:t>Терзаказа</w:t>
      </w:r>
      <w:proofErr w:type="spellEnd"/>
      <w:r w:rsidRPr="00684CBF">
        <w:rPr>
          <w:sz w:val="24"/>
          <w:szCs w:val="24"/>
        </w:rPr>
        <w:t>, учитываются на лицевом счете, открытом предприятию, без права расходования.";</w:t>
      </w:r>
    </w:p>
    <w:p w14:paraId="3B89D8CF" w14:textId="4FC5D998" w:rsidR="000C62AE" w:rsidRPr="00684CBF" w:rsidRDefault="00754D78" w:rsidP="000C62AE">
      <w:pPr>
        <w:pStyle w:val="ConsPlusNormal"/>
        <w:ind w:firstLine="539"/>
        <w:jc w:val="both"/>
        <w:rPr>
          <w:sz w:val="24"/>
          <w:szCs w:val="24"/>
        </w:rPr>
      </w:pPr>
      <w:r>
        <w:rPr>
          <w:sz w:val="24"/>
          <w:szCs w:val="24"/>
        </w:rPr>
        <w:t>8</w:t>
      </w:r>
      <w:r w:rsidR="000C62AE" w:rsidRPr="00684CBF">
        <w:rPr>
          <w:sz w:val="24"/>
          <w:szCs w:val="24"/>
        </w:rPr>
        <w:t xml:space="preserve">) в </w:t>
      </w:r>
      <w:hyperlink r:id="rId92" w:history="1">
        <w:r w:rsidR="000C62AE" w:rsidRPr="00684CBF">
          <w:rPr>
            <w:color w:val="0000FF"/>
            <w:sz w:val="24"/>
            <w:szCs w:val="24"/>
          </w:rPr>
          <w:t>абзаце первом пункта 13</w:t>
        </w:r>
      </w:hyperlink>
      <w:r w:rsidR="000C62AE" w:rsidRPr="00684CBF">
        <w:rPr>
          <w:sz w:val="24"/>
          <w:szCs w:val="24"/>
        </w:rPr>
        <w:t xml:space="preserve"> слова "Заявок на кассовый расход (далее - Заявки) заменить словами "распоряжений о совершении казначейских платежей (далее - Распоряжение)";</w:t>
      </w:r>
    </w:p>
    <w:p w14:paraId="324F3E03" w14:textId="5DFF71C3" w:rsidR="000C62AE" w:rsidRPr="00684CBF" w:rsidRDefault="00754D78" w:rsidP="000C62AE">
      <w:pPr>
        <w:pStyle w:val="ConsPlusNormal"/>
        <w:ind w:firstLine="539"/>
        <w:jc w:val="both"/>
        <w:rPr>
          <w:sz w:val="24"/>
          <w:szCs w:val="24"/>
        </w:rPr>
      </w:pPr>
      <w:r>
        <w:rPr>
          <w:sz w:val="24"/>
          <w:szCs w:val="24"/>
        </w:rPr>
        <w:t>9</w:t>
      </w:r>
      <w:r w:rsidR="000C62AE" w:rsidRPr="00684CBF">
        <w:rPr>
          <w:sz w:val="24"/>
          <w:szCs w:val="24"/>
        </w:rPr>
        <w:t xml:space="preserve">) далее по </w:t>
      </w:r>
      <w:hyperlink r:id="rId93" w:history="1">
        <w:r w:rsidR="000C62AE" w:rsidRPr="00684CBF">
          <w:rPr>
            <w:color w:val="0000FF"/>
            <w:sz w:val="24"/>
            <w:szCs w:val="24"/>
          </w:rPr>
          <w:t>тексту</w:t>
        </w:r>
      </w:hyperlink>
      <w:r w:rsidR="000C62AE" w:rsidRPr="00684CBF">
        <w:rPr>
          <w:sz w:val="24"/>
          <w:szCs w:val="24"/>
        </w:rPr>
        <w:t xml:space="preserve"> слово "Заявка" в соответствующем числе и падеже заменить словом "Распоряжение" в соответствующем числе и падеже;</w:t>
      </w:r>
    </w:p>
    <w:p w14:paraId="250AD780" w14:textId="22031C99" w:rsidR="000C62AE" w:rsidRPr="00684CBF" w:rsidRDefault="00754D78" w:rsidP="000C62AE">
      <w:pPr>
        <w:pStyle w:val="ConsPlusNormal"/>
        <w:ind w:firstLine="539"/>
        <w:jc w:val="both"/>
        <w:rPr>
          <w:sz w:val="24"/>
          <w:szCs w:val="24"/>
        </w:rPr>
      </w:pPr>
      <w:r>
        <w:rPr>
          <w:sz w:val="24"/>
          <w:szCs w:val="24"/>
        </w:rPr>
        <w:t>10</w:t>
      </w:r>
      <w:r w:rsidR="000C62AE" w:rsidRPr="00684CBF">
        <w:rPr>
          <w:sz w:val="24"/>
          <w:szCs w:val="24"/>
        </w:rPr>
        <w:t xml:space="preserve">) </w:t>
      </w:r>
      <w:hyperlink r:id="rId94" w:history="1">
        <w:r w:rsidR="000C62AE" w:rsidRPr="00684CBF">
          <w:rPr>
            <w:color w:val="0000FF"/>
            <w:sz w:val="24"/>
            <w:szCs w:val="24"/>
          </w:rPr>
          <w:t>пункт 14</w:t>
        </w:r>
      </w:hyperlink>
      <w:r w:rsidR="000C62AE" w:rsidRPr="00684CBF">
        <w:rPr>
          <w:sz w:val="24"/>
          <w:szCs w:val="24"/>
        </w:rPr>
        <w:t xml:space="preserve"> исключить;</w:t>
      </w:r>
    </w:p>
    <w:p w14:paraId="2BFA1E3F" w14:textId="52288020" w:rsidR="000C62AE" w:rsidRPr="00684CBF" w:rsidRDefault="00754D78" w:rsidP="000C62AE">
      <w:pPr>
        <w:pStyle w:val="ConsPlusNormal"/>
        <w:ind w:firstLine="540"/>
        <w:jc w:val="both"/>
        <w:rPr>
          <w:sz w:val="24"/>
          <w:szCs w:val="24"/>
        </w:rPr>
      </w:pPr>
      <w:r>
        <w:rPr>
          <w:sz w:val="24"/>
          <w:szCs w:val="24"/>
        </w:rPr>
        <w:t>11</w:t>
      </w:r>
      <w:r w:rsidR="000C62AE" w:rsidRPr="00684CBF">
        <w:rPr>
          <w:sz w:val="24"/>
          <w:szCs w:val="24"/>
        </w:rPr>
        <w:t xml:space="preserve">) </w:t>
      </w:r>
      <w:hyperlink r:id="rId95" w:history="1">
        <w:r w:rsidR="000C62AE" w:rsidRPr="00684CBF">
          <w:rPr>
            <w:color w:val="0000FF"/>
            <w:sz w:val="24"/>
            <w:szCs w:val="24"/>
          </w:rPr>
          <w:t>пункты 15</w:t>
        </w:r>
      </w:hyperlink>
      <w:r w:rsidR="000C62AE" w:rsidRPr="00684CBF">
        <w:rPr>
          <w:sz w:val="24"/>
          <w:szCs w:val="24"/>
        </w:rPr>
        <w:t xml:space="preserve"> - </w:t>
      </w:r>
      <w:hyperlink r:id="rId96" w:history="1">
        <w:r w:rsidR="000C62AE" w:rsidRPr="00684CBF">
          <w:rPr>
            <w:color w:val="0000FF"/>
            <w:sz w:val="24"/>
            <w:szCs w:val="24"/>
          </w:rPr>
          <w:t>19</w:t>
        </w:r>
      </w:hyperlink>
      <w:r w:rsidR="000C62AE" w:rsidRPr="00684CBF">
        <w:rPr>
          <w:sz w:val="24"/>
          <w:szCs w:val="24"/>
        </w:rPr>
        <w:t xml:space="preserve"> считать пунктами 14 - 18 соответственно;</w:t>
      </w:r>
    </w:p>
    <w:p w14:paraId="35671B13" w14:textId="0F10A992" w:rsidR="000C62AE" w:rsidRPr="00684CBF" w:rsidRDefault="00754D78" w:rsidP="000C62AE">
      <w:pPr>
        <w:pStyle w:val="ConsPlusNormal"/>
        <w:ind w:firstLine="540"/>
        <w:jc w:val="both"/>
        <w:rPr>
          <w:sz w:val="24"/>
          <w:szCs w:val="24"/>
        </w:rPr>
      </w:pPr>
      <w:r>
        <w:rPr>
          <w:sz w:val="24"/>
          <w:szCs w:val="24"/>
        </w:rPr>
        <w:t>12</w:t>
      </w:r>
      <w:r w:rsidR="000C62AE" w:rsidRPr="00684CBF">
        <w:rPr>
          <w:sz w:val="24"/>
          <w:szCs w:val="24"/>
        </w:rPr>
        <w:t xml:space="preserve">) в </w:t>
      </w:r>
      <w:hyperlink r:id="rId97" w:history="1">
        <w:r w:rsidR="000C62AE" w:rsidRPr="00684CBF">
          <w:rPr>
            <w:color w:val="0000FF"/>
            <w:sz w:val="24"/>
            <w:szCs w:val="24"/>
          </w:rPr>
          <w:t>пункте 14</w:t>
        </w:r>
      </w:hyperlink>
      <w:r w:rsidR="000C62AE" w:rsidRPr="00684CBF">
        <w:rPr>
          <w:sz w:val="24"/>
          <w:szCs w:val="24"/>
        </w:rPr>
        <w:t xml:space="preserve"> слова "оформление их в соответствии с настоящим Порядком," исключить;</w:t>
      </w:r>
    </w:p>
    <w:p w14:paraId="4F86669E" w14:textId="556D8A0D" w:rsidR="000C62AE" w:rsidRPr="00684CBF" w:rsidRDefault="00754D78" w:rsidP="000C62AE">
      <w:pPr>
        <w:pStyle w:val="ConsPlusNormal"/>
        <w:ind w:firstLine="540"/>
        <w:jc w:val="both"/>
        <w:rPr>
          <w:sz w:val="24"/>
          <w:szCs w:val="24"/>
        </w:rPr>
      </w:pPr>
      <w:r>
        <w:rPr>
          <w:sz w:val="24"/>
          <w:szCs w:val="24"/>
        </w:rPr>
        <w:t>13</w:t>
      </w:r>
      <w:r w:rsidR="000C62AE" w:rsidRPr="00684CBF">
        <w:rPr>
          <w:sz w:val="24"/>
          <w:szCs w:val="24"/>
        </w:rPr>
        <w:t xml:space="preserve">) в </w:t>
      </w:r>
      <w:hyperlink r:id="rId98" w:history="1">
        <w:r w:rsidR="000C62AE" w:rsidRPr="00684CBF">
          <w:rPr>
            <w:color w:val="0000FF"/>
            <w:sz w:val="24"/>
            <w:szCs w:val="24"/>
          </w:rPr>
          <w:t>пункте 15</w:t>
        </w:r>
      </w:hyperlink>
      <w:r w:rsidR="000C62AE" w:rsidRPr="00684CBF">
        <w:rPr>
          <w:sz w:val="24"/>
          <w:szCs w:val="24"/>
        </w:rPr>
        <w:t xml:space="preserve"> слова "указанные в ней" заменить словами "указанные в нем";</w:t>
      </w:r>
    </w:p>
    <w:p w14:paraId="721B9682" w14:textId="0C2EDF26" w:rsidR="000C62AE" w:rsidRPr="00684CBF" w:rsidRDefault="000C62AE" w:rsidP="000C62AE">
      <w:pPr>
        <w:pStyle w:val="ConsPlusNormal"/>
        <w:ind w:firstLine="540"/>
        <w:jc w:val="both"/>
        <w:rPr>
          <w:sz w:val="24"/>
          <w:szCs w:val="24"/>
        </w:rPr>
      </w:pPr>
      <w:r w:rsidRPr="00684CBF">
        <w:rPr>
          <w:sz w:val="24"/>
          <w:szCs w:val="24"/>
        </w:rPr>
        <w:t>1</w:t>
      </w:r>
      <w:r w:rsidR="00754D78">
        <w:rPr>
          <w:sz w:val="24"/>
          <w:szCs w:val="24"/>
        </w:rPr>
        <w:t>4</w:t>
      </w:r>
      <w:r w:rsidRPr="00684CBF">
        <w:rPr>
          <w:sz w:val="24"/>
          <w:szCs w:val="24"/>
        </w:rPr>
        <w:t xml:space="preserve">) в </w:t>
      </w:r>
      <w:hyperlink r:id="rId99" w:history="1">
        <w:r w:rsidRPr="00684CBF">
          <w:rPr>
            <w:color w:val="0000FF"/>
            <w:sz w:val="24"/>
            <w:szCs w:val="24"/>
          </w:rPr>
          <w:t>пункте 16</w:t>
        </w:r>
      </w:hyperlink>
      <w:r w:rsidRPr="00684CBF">
        <w:rPr>
          <w:sz w:val="24"/>
          <w:szCs w:val="24"/>
        </w:rPr>
        <w:t>:</w:t>
      </w:r>
    </w:p>
    <w:p w14:paraId="2769F4A3" w14:textId="77777777" w:rsidR="000C62AE" w:rsidRPr="00684CBF" w:rsidRDefault="000C62AE" w:rsidP="000C62AE">
      <w:pPr>
        <w:pStyle w:val="ConsPlusNormal"/>
        <w:ind w:firstLine="540"/>
        <w:jc w:val="both"/>
        <w:rPr>
          <w:sz w:val="24"/>
          <w:szCs w:val="24"/>
        </w:rPr>
      </w:pPr>
      <w:r w:rsidRPr="00684CBF">
        <w:rPr>
          <w:sz w:val="24"/>
          <w:szCs w:val="24"/>
        </w:rPr>
        <w:t xml:space="preserve">а) в </w:t>
      </w:r>
      <w:hyperlink r:id="rId100" w:history="1">
        <w:r w:rsidRPr="00684CBF">
          <w:rPr>
            <w:color w:val="0000FF"/>
            <w:sz w:val="24"/>
            <w:szCs w:val="24"/>
          </w:rPr>
          <w:t>подпункте 1</w:t>
        </w:r>
      </w:hyperlink>
      <w:r w:rsidRPr="00684CBF">
        <w:rPr>
          <w:sz w:val="24"/>
          <w:szCs w:val="24"/>
        </w:rPr>
        <w:t xml:space="preserve"> слова "аналитических кодов" исключить, после слов "коду субсидии" дополнить словами "на капитальные вложения";</w:t>
      </w:r>
    </w:p>
    <w:p w14:paraId="26DACAFD" w14:textId="77777777" w:rsidR="000C62AE" w:rsidRPr="00684CBF" w:rsidRDefault="000C62AE" w:rsidP="000C62AE">
      <w:pPr>
        <w:pStyle w:val="ConsPlusNormal"/>
        <w:ind w:firstLine="539"/>
        <w:jc w:val="both"/>
        <w:rPr>
          <w:sz w:val="24"/>
          <w:szCs w:val="24"/>
        </w:rPr>
      </w:pPr>
      <w:r w:rsidRPr="00684CBF">
        <w:rPr>
          <w:sz w:val="24"/>
          <w:szCs w:val="24"/>
        </w:rPr>
        <w:t xml:space="preserve">б) в </w:t>
      </w:r>
      <w:hyperlink r:id="rId101" w:history="1">
        <w:r w:rsidRPr="00684CBF">
          <w:rPr>
            <w:color w:val="0000FF"/>
            <w:sz w:val="24"/>
            <w:szCs w:val="24"/>
          </w:rPr>
          <w:t>подпункте 2</w:t>
        </w:r>
      </w:hyperlink>
      <w:r w:rsidRPr="00684CBF">
        <w:rPr>
          <w:sz w:val="24"/>
          <w:szCs w:val="24"/>
        </w:rPr>
        <w:t xml:space="preserve"> слова "аналитических кодов и", "аналитическим кодам и" исключить, после слов "коду субсидии" дополнить словами "на капитальные вложения";</w:t>
      </w:r>
    </w:p>
    <w:p w14:paraId="32AA011C" w14:textId="77777777" w:rsidR="000C62AE" w:rsidRPr="00684CBF" w:rsidRDefault="000C62AE" w:rsidP="000C62AE">
      <w:pPr>
        <w:pStyle w:val="ConsPlusNormal"/>
        <w:ind w:firstLine="539"/>
        <w:jc w:val="both"/>
        <w:rPr>
          <w:sz w:val="24"/>
          <w:szCs w:val="24"/>
        </w:rPr>
      </w:pPr>
      <w:r w:rsidRPr="00684CBF">
        <w:rPr>
          <w:sz w:val="24"/>
          <w:szCs w:val="24"/>
        </w:rPr>
        <w:t xml:space="preserve">в) </w:t>
      </w:r>
      <w:hyperlink r:id="rId102" w:history="1">
        <w:r w:rsidRPr="00684CBF">
          <w:rPr>
            <w:color w:val="0000FF"/>
            <w:sz w:val="24"/>
            <w:szCs w:val="24"/>
          </w:rPr>
          <w:t>подпункт 3</w:t>
        </w:r>
      </w:hyperlink>
      <w:r w:rsidRPr="00684CBF">
        <w:rPr>
          <w:sz w:val="24"/>
          <w:szCs w:val="24"/>
        </w:rPr>
        <w:t xml:space="preserve"> изложить в следующей редакции:</w:t>
      </w:r>
    </w:p>
    <w:p w14:paraId="3EF967AA" w14:textId="77777777" w:rsidR="000C62AE" w:rsidRPr="00684CBF" w:rsidRDefault="000C62AE" w:rsidP="000C62AE">
      <w:pPr>
        <w:pStyle w:val="ConsPlusNormal"/>
        <w:ind w:firstLine="539"/>
        <w:jc w:val="both"/>
        <w:rPr>
          <w:sz w:val="24"/>
          <w:szCs w:val="24"/>
        </w:rPr>
      </w:pPr>
      <w:r w:rsidRPr="00684CBF">
        <w:rPr>
          <w:sz w:val="24"/>
          <w:szCs w:val="24"/>
        </w:rPr>
        <w:t>"3) соответствие указанных в Распоряжении кода по бюджетной классификации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14:paraId="010AAC18" w14:textId="77777777" w:rsidR="000C62AE" w:rsidRPr="00684CBF" w:rsidRDefault="000C62AE" w:rsidP="000C62AE">
      <w:pPr>
        <w:pStyle w:val="ConsPlusNormal"/>
        <w:ind w:firstLine="539"/>
        <w:jc w:val="both"/>
        <w:rPr>
          <w:sz w:val="24"/>
          <w:szCs w:val="24"/>
        </w:rPr>
      </w:pPr>
      <w:r w:rsidRPr="00684CBF">
        <w:rPr>
          <w:sz w:val="24"/>
          <w:szCs w:val="24"/>
        </w:rPr>
        <w:t xml:space="preserve">г) в </w:t>
      </w:r>
      <w:hyperlink r:id="rId103" w:history="1">
        <w:r w:rsidRPr="00684CBF">
          <w:rPr>
            <w:color w:val="0000FF"/>
            <w:sz w:val="24"/>
            <w:szCs w:val="24"/>
          </w:rPr>
          <w:t>подпункте 4</w:t>
        </w:r>
      </w:hyperlink>
      <w:r w:rsidRPr="00684CBF">
        <w:rPr>
          <w:sz w:val="24"/>
          <w:szCs w:val="24"/>
        </w:rPr>
        <w:t xml:space="preserve"> слова "из документа-основания, кода" заменить словами "из документа-основания, коду", слова "аналитическому коду" заменить словами "коду субсидии на капитальные вложения";</w:t>
      </w:r>
    </w:p>
    <w:p w14:paraId="1178C533" w14:textId="77777777" w:rsidR="000C62AE" w:rsidRPr="00684CBF" w:rsidRDefault="000C62AE" w:rsidP="000C62AE">
      <w:pPr>
        <w:pStyle w:val="ConsPlusNormal"/>
        <w:ind w:firstLine="539"/>
        <w:jc w:val="both"/>
        <w:rPr>
          <w:sz w:val="24"/>
          <w:szCs w:val="24"/>
        </w:rPr>
      </w:pPr>
      <w:r w:rsidRPr="00684CBF">
        <w:rPr>
          <w:sz w:val="24"/>
          <w:szCs w:val="24"/>
        </w:rPr>
        <w:t xml:space="preserve">д) в </w:t>
      </w:r>
      <w:hyperlink r:id="rId104" w:history="1">
        <w:r w:rsidRPr="00684CBF">
          <w:rPr>
            <w:color w:val="0000FF"/>
            <w:sz w:val="24"/>
            <w:szCs w:val="24"/>
          </w:rPr>
          <w:t>подпункте 5</w:t>
        </w:r>
      </w:hyperlink>
      <w:r w:rsidRPr="00684CBF">
        <w:rPr>
          <w:sz w:val="24"/>
          <w:szCs w:val="24"/>
        </w:rPr>
        <w:t xml:space="preserve"> слова "по соответствующим кодам" заменить словами "по соответствующему коду", слова "аналитическим кодам" исключить, после слов "коду субсидии" дополнить словами "на капитальные вложения";</w:t>
      </w:r>
    </w:p>
    <w:p w14:paraId="6131FD02" w14:textId="386541A1" w:rsidR="000C62AE" w:rsidRPr="00684CBF" w:rsidRDefault="000C62AE" w:rsidP="000C62AE">
      <w:pPr>
        <w:pStyle w:val="ConsPlusNormal"/>
        <w:ind w:firstLine="539"/>
        <w:jc w:val="both"/>
        <w:rPr>
          <w:sz w:val="24"/>
          <w:szCs w:val="24"/>
        </w:rPr>
      </w:pPr>
      <w:r w:rsidRPr="00684CBF">
        <w:rPr>
          <w:sz w:val="24"/>
          <w:szCs w:val="24"/>
        </w:rPr>
        <w:t>1</w:t>
      </w:r>
      <w:r w:rsidR="00754D78">
        <w:rPr>
          <w:sz w:val="24"/>
          <w:szCs w:val="24"/>
        </w:rPr>
        <w:t>5</w:t>
      </w:r>
      <w:r w:rsidRPr="00684CBF">
        <w:rPr>
          <w:sz w:val="24"/>
          <w:szCs w:val="24"/>
        </w:rPr>
        <w:t xml:space="preserve">) в </w:t>
      </w:r>
      <w:hyperlink r:id="rId105" w:history="1">
        <w:r w:rsidRPr="00684CBF">
          <w:rPr>
            <w:color w:val="0000FF"/>
            <w:sz w:val="24"/>
            <w:szCs w:val="24"/>
          </w:rPr>
          <w:t>пункте 17</w:t>
        </w:r>
      </w:hyperlink>
      <w:r w:rsidRPr="00684CBF">
        <w:rPr>
          <w:sz w:val="24"/>
          <w:szCs w:val="24"/>
        </w:rPr>
        <w:t xml:space="preserve"> слова "установленного пунктом 15" заменить словами "установленного пунктом 14".</w:t>
      </w:r>
    </w:p>
    <w:p w14:paraId="55C42601" w14:textId="77777777" w:rsidR="000C62AE" w:rsidRPr="00684CBF" w:rsidRDefault="000C62AE" w:rsidP="000C62AE">
      <w:pPr>
        <w:pStyle w:val="ConsPlusNormal"/>
        <w:ind w:firstLine="540"/>
        <w:jc w:val="both"/>
        <w:rPr>
          <w:sz w:val="24"/>
          <w:szCs w:val="24"/>
        </w:rPr>
      </w:pPr>
    </w:p>
    <w:p w14:paraId="61D424E9" w14:textId="77777777" w:rsidR="000C62AE" w:rsidRPr="00684CBF" w:rsidRDefault="00FC4AAF" w:rsidP="000C62AE">
      <w:pPr>
        <w:pStyle w:val="ConsPlusNormal"/>
        <w:ind w:firstLine="539"/>
        <w:jc w:val="both"/>
        <w:rPr>
          <w:sz w:val="24"/>
          <w:szCs w:val="24"/>
        </w:rPr>
      </w:pPr>
      <w:r w:rsidRPr="00684CBF">
        <w:rPr>
          <w:sz w:val="24"/>
          <w:szCs w:val="24"/>
        </w:rPr>
        <w:t>5</w:t>
      </w:r>
      <w:r w:rsidR="000C62AE" w:rsidRPr="00684CBF">
        <w:rPr>
          <w:sz w:val="24"/>
          <w:szCs w:val="24"/>
        </w:rPr>
        <w:t xml:space="preserve">. Внести в </w:t>
      </w:r>
      <w:hyperlink r:id="rId106" w:history="1">
        <w:r w:rsidR="000C62AE" w:rsidRPr="00684CBF">
          <w:rPr>
            <w:color w:val="0000FF"/>
            <w:sz w:val="24"/>
            <w:szCs w:val="24"/>
          </w:rPr>
          <w:t>Регламент</w:t>
        </w:r>
      </w:hyperlink>
      <w:r w:rsidR="000C62AE" w:rsidRPr="00684CBF">
        <w:rPr>
          <w:sz w:val="24"/>
          <w:szCs w:val="24"/>
        </w:rPr>
        <w:t xml:space="preserve"> представления в Финансовое управление администрации муниципального района </w:t>
      </w:r>
      <w:proofErr w:type="spellStart"/>
      <w:r w:rsidR="000C62AE" w:rsidRPr="00684CBF">
        <w:rPr>
          <w:sz w:val="24"/>
          <w:szCs w:val="24"/>
        </w:rPr>
        <w:t>Мелеузовский</w:t>
      </w:r>
      <w:proofErr w:type="spellEnd"/>
      <w:r w:rsidR="000C62AE" w:rsidRPr="00684CBF">
        <w:rPr>
          <w:sz w:val="24"/>
          <w:szCs w:val="24"/>
        </w:rPr>
        <w:t xml:space="preserve"> район Республики Башкортостан участниками бюджетного процесса, а также юридическими лицами, не являющимися участниками бюджетного процесса, документов и информации в целях формирования реестра участников бюджетного процесса, а также юридических лиц, не являющихся участниками бюджетного процесса, утвержденный постановлением главы Администрации  муниципального района </w:t>
      </w:r>
      <w:proofErr w:type="spellStart"/>
      <w:r w:rsidR="000C62AE" w:rsidRPr="00684CBF">
        <w:rPr>
          <w:sz w:val="24"/>
          <w:szCs w:val="24"/>
        </w:rPr>
        <w:t>Мелеузовский</w:t>
      </w:r>
      <w:proofErr w:type="spellEnd"/>
      <w:r w:rsidR="000C62AE" w:rsidRPr="00684CBF">
        <w:rPr>
          <w:sz w:val="24"/>
          <w:szCs w:val="24"/>
        </w:rPr>
        <w:t xml:space="preserve"> район Республики Башкортостан от 27 апреля 2017 года 677 (далее - Регламент), следующие изменения:</w:t>
      </w:r>
    </w:p>
    <w:p w14:paraId="2298DB1C" w14:textId="77777777" w:rsidR="000C62AE" w:rsidRPr="00684CBF" w:rsidRDefault="000C62AE" w:rsidP="000C62AE">
      <w:pPr>
        <w:pStyle w:val="ConsPlusNormal"/>
        <w:ind w:firstLine="539"/>
        <w:jc w:val="both"/>
        <w:rPr>
          <w:sz w:val="24"/>
          <w:szCs w:val="24"/>
        </w:rPr>
      </w:pPr>
      <w:r w:rsidRPr="00684CBF">
        <w:rPr>
          <w:sz w:val="24"/>
          <w:szCs w:val="24"/>
        </w:rPr>
        <w:t xml:space="preserve">1) в </w:t>
      </w:r>
      <w:hyperlink r:id="rId107" w:history="1">
        <w:r w:rsidRPr="00684CBF">
          <w:rPr>
            <w:color w:val="0000FF"/>
            <w:sz w:val="24"/>
            <w:szCs w:val="24"/>
          </w:rPr>
          <w:t>пункте 2</w:t>
        </w:r>
      </w:hyperlink>
      <w:r w:rsidRPr="00684CBF">
        <w:rPr>
          <w:sz w:val="24"/>
          <w:szCs w:val="24"/>
        </w:rPr>
        <w:t xml:space="preserve"> Регламента:</w:t>
      </w:r>
    </w:p>
    <w:p w14:paraId="5D1A7A31" w14:textId="77777777" w:rsidR="000C62AE" w:rsidRPr="00684CBF" w:rsidRDefault="000C62AE" w:rsidP="000C62AE">
      <w:pPr>
        <w:pStyle w:val="ConsPlusNormal"/>
        <w:ind w:firstLine="539"/>
        <w:jc w:val="both"/>
        <w:rPr>
          <w:sz w:val="24"/>
          <w:szCs w:val="24"/>
        </w:rPr>
      </w:pPr>
      <w:r w:rsidRPr="00684CBF">
        <w:rPr>
          <w:sz w:val="24"/>
          <w:szCs w:val="24"/>
        </w:rPr>
        <w:t xml:space="preserve">а) в </w:t>
      </w:r>
      <w:hyperlink r:id="rId108" w:history="1">
        <w:r w:rsidRPr="00684CBF">
          <w:rPr>
            <w:color w:val="0000FF"/>
            <w:sz w:val="24"/>
            <w:szCs w:val="24"/>
          </w:rPr>
          <w:t>подпункте "б"</w:t>
        </w:r>
      </w:hyperlink>
      <w:r w:rsidRPr="00684CBF">
        <w:rPr>
          <w:sz w:val="24"/>
          <w:szCs w:val="24"/>
        </w:rPr>
        <w:t xml:space="preserve"> после слов "</w:t>
      </w:r>
      <w:proofErr w:type="spellStart"/>
      <w:r w:rsidRPr="00684CBF">
        <w:rPr>
          <w:sz w:val="24"/>
          <w:szCs w:val="24"/>
        </w:rPr>
        <w:t>неучастники</w:t>
      </w:r>
      <w:proofErr w:type="spellEnd"/>
      <w:r w:rsidRPr="00684CBF">
        <w:rPr>
          <w:sz w:val="24"/>
          <w:szCs w:val="24"/>
        </w:rPr>
        <w:t xml:space="preserve"> бюджетного процесса" слова "муниципального района </w:t>
      </w:r>
      <w:proofErr w:type="spellStart"/>
      <w:r w:rsidRPr="00684CBF">
        <w:rPr>
          <w:sz w:val="24"/>
          <w:szCs w:val="24"/>
        </w:rPr>
        <w:t>Мелеузовский</w:t>
      </w:r>
      <w:proofErr w:type="spellEnd"/>
      <w:r w:rsidRPr="00684CBF">
        <w:rPr>
          <w:sz w:val="24"/>
          <w:szCs w:val="24"/>
        </w:rPr>
        <w:t xml:space="preserve"> район Республики Башкортостан" исключить;</w:t>
      </w:r>
    </w:p>
    <w:p w14:paraId="5BCE8C68" w14:textId="77777777" w:rsidR="000C62AE" w:rsidRPr="00684CBF" w:rsidRDefault="000C62AE" w:rsidP="000C62AE">
      <w:pPr>
        <w:pStyle w:val="ConsPlusNormal"/>
        <w:ind w:firstLine="539"/>
        <w:jc w:val="both"/>
        <w:rPr>
          <w:sz w:val="24"/>
          <w:szCs w:val="24"/>
        </w:rPr>
      </w:pPr>
      <w:r w:rsidRPr="00684CBF">
        <w:rPr>
          <w:sz w:val="24"/>
          <w:szCs w:val="24"/>
        </w:rPr>
        <w:t xml:space="preserve">б) </w:t>
      </w:r>
      <w:hyperlink r:id="rId109" w:history="1">
        <w:r w:rsidRPr="00684CBF">
          <w:rPr>
            <w:color w:val="0000FF"/>
            <w:sz w:val="24"/>
            <w:szCs w:val="24"/>
          </w:rPr>
          <w:t>подпункт "в"</w:t>
        </w:r>
      </w:hyperlink>
      <w:r w:rsidRPr="00684CBF">
        <w:rPr>
          <w:sz w:val="24"/>
          <w:szCs w:val="24"/>
        </w:rPr>
        <w:t xml:space="preserve"> изложить в следующей редакции:</w:t>
      </w:r>
    </w:p>
    <w:p w14:paraId="1DED4D1F" w14:textId="77777777" w:rsidR="000C62AE" w:rsidRPr="00684CBF" w:rsidRDefault="000C62AE" w:rsidP="000C62AE">
      <w:pPr>
        <w:pStyle w:val="ConsPlusNormal"/>
        <w:ind w:firstLine="539"/>
        <w:jc w:val="both"/>
        <w:rPr>
          <w:sz w:val="24"/>
          <w:szCs w:val="24"/>
        </w:rPr>
      </w:pPr>
      <w:r w:rsidRPr="00684CBF">
        <w:rPr>
          <w:sz w:val="24"/>
          <w:szCs w:val="24"/>
        </w:rPr>
        <w:t xml:space="preserve">"в) о </w:t>
      </w:r>
      <w:proofErr w:type="spellStart"/>
      <w:r w:rsidRPr="00684CBF">
        <w:rPr>
          <w:sz w:val="24"/>
          <w:szCs w:val="24"/>
        </w:rPr>
        <w:t>неучастниках</w:t>
      </w:r>
      <w:proofErr w:type="spellEnd"/>
      <w:r w:rsidRPr="00684CBF">
        <w:rPr>
          <w:sz w:val="24"/>
          <w:szCs w:val="24"/>
        </w:rPr>
        <w:t xml:space="preserve"> бюджетного процесса, не являющихся автономными (бюджетными) учреждениями и унитарными предприятиями, получающих субсидии, бюджетные инвестиции из бюджета муниципального района </w:t>
      </w:r>
      <w:proofErr w:type="spellStart"/>
      <w:r w:rsidRPr="00684CBF">
        <w:rPr>
          <w:sz w:val="24"/>
          <w:szCs w:val="24"/>
        </w:rPr>
        <w:t>Мелеузовский</w:t>
      </w:r>
      <w:proofErr w:type="spellEnd"/>
      <w:r w:rsidRPr="00684CBF">
        <w:rPr>
          <w:sz w:val="24"/>
          <w:szCs w:val="24"/>
        </w:rPr>
        <w:t xml:space="preserve"> район Республики Башкортостан, а также являющихся исполнителями по муниципальным контрактам, и открывающих лицевые счета в территориальных органах Федерального казначейства, Финансовом управлении в соответствии с законодательством Российской Федерации, Республики Башкортостан и нормативными актами муниципального района </w:t>
      </w:r>
      <w:proofErr w:type="spellStart"/>
      <w:r w:rsidRPr="00684CBF">
        <w:rPr>
          <w:sz w:val="24"/>
          <w:szCs w:val="24"/>
        </w:rPr>
        <w:t>Мелеузовский</w:t>
      </w:r>
      <w:proofErr w:type="spellEnd"/>
      <w:r w:rsidRPr="00684CBF">
        <w:rPr>
          <w:sz w:val="24"/>
          <w:szCs w:val="24"/>
        </w:rPr>
        <w:t xml:space="preserve"> район (далее - иные </w:t>
      </w:r>
      <w:proofErr w:type="spellStart"/>
      <w:r w:rsidRPr="00684CBF">
        <w:rPr>
          <w:sz w:val="24"/>
          <w:szCs w:val="24"/>
        </w:rPr>
        <w:t>неучастники</w:t>
      </w:r>
      <w:proofErr w:type="spellEnd"/>
      <w:r w:rsidRPr="00684CBF">
        <w:rPr>
          <w:sz w:val="24"/>
          <w:szCs w:val="24"/>
        </w:rPr>
        <w:t xml:space="preserve"> бюджетного процесса);";</w:t>
      </w:r>
    </w:p>
    <w:p w14:paraId="58E731C2" w14:textId="77777777" w:rsidR="000C62AE" w:rsidRPr="00684CBF" w:rsidRDefault="000C62AE" w:rsidP="000C62AE">
      <w:pPr>
        <w:pStyle w:val="ConsPlusNormal"/>
        <w:ind w:firstLine="540"/>
        <w:jc w:val="both"/>
        <w:rPr>
          <w:sz w:val="24"/>
          <w:szCs w:val="24"/>
        </w:rPr>
      </w:pPr>
      <w:r w:rsidRPr="00684CBF">
        <w:rPr>
          <w:sz w:val="24"/>
          <w:szCs w:val="24"/>
        </w:rPr>
        <w:t xml:space="preserve">2) </w:t>
      </w:r>
      <w:hyperlink r:id="rId110" w:history="1">
        <w:r w:rsidRPr="00684CBF">
          <w:rPr>
            <w:color w:val="0000FF"/>
            <w:sz w:val="24"/>
            <w:szCs w:val="24"/>
          </w:rPr>
          <w:t>пункты 4</w:t>
        </w:r>
      </w:hyperlink>
      <w:r w:rsidRPr="00684CBF">
        <w:rPr>
          <w:sz w:val="24"/>
          <w:szCs w:val="24"/>
        </w:rPr>
        <w:t xml:space="preserve"> - </w:t>
      </w:r>
      <w:hyperlink r:id="rId111" w:history="1">
        <w:r w:rsidRPr="00684CBF">
          <w:rPr>
            <w:color w:val="0000FF"/>
            <w:sz w:val="24"/>
            <w:szCs w:val="24"/>
          </w:rPr>
          <w:t>5</w:t>
        </w:r>
      </w:hyperlink>
      <w:r w:rsidRPr="00684CBF">
        <w:rPr>
          <w:sz w:val="24"/>
          <w:szCs w:val="24"/>
        </w:rPr>
        <w:t xml:space="preserve"> Регламента изложить в следующей редакции:</w:t>
      </w:r>
    </w:p>
    <w:p w14:paraId="386CD7E3" w14:textId="77777777" w:rsidR="000C62AE" w:rsidRPr="00684CBF" w:rsidRDefault="000C62AE" w:rsidP="000C62AE">
      <w:pPr>
        <w:pStyle w:val="ConsPlusNormal"/>
        <w:ind w:firstLine="540"/>
        <w:jc w:val="both"/>
        <w:rPr>
          <w:sz w:val="24"/>
          <w:szCs w:val="24"/>
        </w:rPr>
      </w:pPr>
      <w:r w:rsidRPr="00684CBF">
        <w:rPr>
          <w:sz w:val="24"/>
          <w:szCs w:val="24"/>
        </w:rPr>
        <w:t>"4. Для включения в Сводный реестр организация представляет в Финансовое управление на бумажном носителе следующую информацию и документы:</w:t>
      </w:r>
    </w:p>
    <w:p w14:paraId="42A2F555" w14:textId="77777777" w:rsidR="000C62AE" w:rsidRPr="00684CBF" w:rsidRDefault="000C62AE" w:rsidP="000C62AE">
      <w:pPr>
        <w:pStyle w:val="ConsPlusNormal"/>
        <w:ind w:firstLine="540"/>
        <w:jc w:val="both"/>
        <w:rPr>
          <w:sz w:val="24"/>
          <w:szCs w:val="24"/>
        </w:rPr>
      </w:pPr>
      <w:r w:rsidRPr="00684CBF">
        <w:rPr>
          <w:sz w:val="24"/>
          <w:szCs w:val="24"/>
        </w:rPr>
        <w:t>а) копию учредительного документа (устава) или для обособленного подразделения - копию положения об обособленном подразделении, заверенные учредителем либо нотариально &lt;*&gt;;</w:t>
      </w:r>
    </w:p>
    <w:p w14:paraId="00AA9DDE" w14:textId="77777777" w:rsidR="000C62AE" w:rsidRPr="00684CBF" w:rsidRDefault="000C62AE" w:rsidP="000C62AE">
      <w:pPr>
        <w:pStyle w:val="ConsPlusNormal"/>
        <w:ind w:firstLine="540"/>
        <w:jc w:val="both"/>
        <w:rPr>
          <w:sz w:val="24"/>
          <w:szCs w:val="24"/>
        </w:rPr>
      </w:pPr>
      <w:r w:rsidRPr="00684CBF">
        <w:rPr>
          <w:sz w:val="24"/>
          <w:szCs w:val="24"/>
        </w:rPr>
        <w:t>б) копию документа о государственной регистрации юридического лица, заверенную учредителем или нотариально, либо органом, осуществившим государственную регистрацию;</w:t>
      </w:r>
    </w:p>
    <w:p w14:paraId="2C76F4EA" w14:textId="77777777" w:rsidR="000C62AE" w:rsidRPr="00684CBF" w:rsidRDefault="000C62AE" w:rsidP="000C62AE">
      <w:pPr>
        <w:pStyle w:val="ConsPlusNormal"/>
        <w:ind w:firstLine="539"/>
        <w:jc w:val="both"/>
        <w:rPr>
          <w:sz w:val="24"/>
          <w:szCs w:val="24"/>
        </w:rPr>
      </w:pPr>
      <w:r w:rsidRPr="00684CBF">
        <w:rPr>
          <w:sz w:val="24"/>
          <w:szCs w:val="24"/>
        </w:rPr>
        <w:t>в) копию Свидетельства о постановке на учет российской организации в налоговом органе, Уведомления о постановке на учет российской организации в налоговом органе (для обособленного подразделения), заверенные нотариально либо выдавшим их налоговым органом;</w:t>
      </w:r>
    </w:p>
    <w:p w14:paraId="6A9E6F60" w14:textId="77777777" w:rsidR="000C62AE" w:rsidRPr="00684CBF" w:rsidRDefault="000C62AE" w:rsidP="000C62AE">
      <w:pPr>
        <w:pStyle w:val="ConsPlusNormal"/>
        <w:ind w:firstLine="539"/>
        <w:jc w:val="both"/>
        <w:rPr>
          <w:sz w:val="24"/>
          <w:szCs w:val="24"/>
        </w:rPr>
      </w:pPr>
      <w:r w:rsidRPr="00684CBF">
        <w:rPr>
          <w:sz w:val="24"/>
          <w:szCs w:val="24"/>
        </w:rPr>
        <w:t>г) копию правового акта главного администратора доходов, в ведении которого находится администратор доходов, наделяющего участника бюджетного процесса бюджетными полномочиями администратора доходов, заверенную участником бюджетного процесса, представившим правовой акт, либо главным администратором доходов (для участников бюджетного процесса);</w:t>
      </w:r>
    </w:p>
    <w:p w14:paraId="5B23AE52" w14:textId="77777777" w:rsidR="000C62AE" w:rsidRPr="00684CBF" w:rsidRDefault="000C62AE" w:rsidP="000C62AE">
      <w:pPr>
        <w:pStyle w:val="ConsPlusNormal"/>
        <w:ind w:firstLine="539"/>
        <w:jc w:val="both"/>
        <w:rPr>
          <w:sz w:val="24"/>
          <w:szCs w:val="24"/>
        </w:rPr>
      </w:pPr>
      <w:r w:rsidRPr="00684CBF">
        <w:rPr>
          <w:sz w:val="24"/>
          <w:szCs w:val="24"/>
        </w:rPr>
        <w:t>д) Перечень информации (реквизитов) об организации, включаемой в реестр участников бюджетного процесса, а также юридических лиц, не являющихся участниками бюджетного процесса по форме согласно приложению N 1 к настоящему Регламенту (далее - Информация);</w:t>
      </w:r>
    </w:p>
    <w:p w14:paraId="02E36C4A" w14:textId="77777777" w:rsidR="000C62AE" w:rsidRPr="00684CBF" w:rsidRDefault="000C62AE" w:rsidP="000C62AE">
      <w:pPr>
        <w:pStyle w:val="ConsPlusNormal"/>
        <w:ind w:firstLine="539"/>
        <w:jc w:val="both"/>
        <w:rPr>
          <w:sz w:val="24"/>
          <w:szCs w:val="24"/>
        </w:rPr>
      </w:pPr>
      <w:r w:rsidRPr="00684CBF">
        <w:rPr>
          <w:sz w:val="24"/>
          <w:szCs w:val="24"/>
        </w:rPr>
        <w:t>е) Согласие на обработку персональных данных руководителя организации по форме согласно приложению N 2 к настоящему Регламенту;</w:t>
      </w:r>
    </w:p>
    <w:p w14:paraId="69BE06F5" w14:textId="77777777" w:rsidR="000C62AE" w:rsidRPr="00684CBF" w:rsidRDefault="000C62AE" w:rsidP="000C62AE">
      <w:pPr>
        <w:pStyle w:val="ConsPlusNormal"/>
        <w:ind w:firstLine="539"/>
        <w:jc w:val="both"/>
        <w:rPr>
          <w:sz w:val="24"/>
          <w:szCs w:val="24"/>
        </w:rPr>
      </w:pPr>
      <w:r w:rsidRPr="00684CBF">
        <w:rPr>
          <w:sz w:val="24"/>
          <w:szCs w:val="24"/>
        </w:rPr>
        <w:t>ж) копию приказа о назначении руководителя организации;</w:t>
      </w:r>
    </w:p>
    <w:p w14:paraId="3A1DC810" w14:textId="77777777" w:rsidR="000C62AE" w:rsidRPr="00684CBF" w:rsidRDefault="000C62AE" w:rsidP="000C62AE">
      <w:pPr>
        <w:pStyle w:val="ConsPlusNormal"/>
        <w:ind w:firstLine="539"/>
        <w:jc w:val="both"/>
        <w:rPr>
          <w:sz w:val="24"/>
          <w:szCs w:val="24"/>
        </w:rPr>
      </w:pPr>
      <w:r w:rsidRPr="00684CBF">
        <w:rPr>
          <w:sz w:val="24"/>
          <w:szCs w:val="24"/>
        </w:rPr>
        <w:t xml:space="preserve">з) копию соглашения о предоставлении субсидий, бюджетных инвестиций, копию муниципального контракта, являющегося основанием для включения в Сводный реестр, заверенную органом местного самоуправления муниципального района </w:t>
      </w:r>
      <w:proofErr w:type="spellStart"/>
      <w:r w:rsidRPr="00684CBF">
        <w:rPr>
          <w:sz w:val="24"/>
          <w:szCs w:val="24"/>
        </w:rPr>
        <w:t>Мелеузовский</w:t>
      </w:r>
      <w:proofErr w:type="spellEnd"/>
      <w:r w:rsidRPr="00684CBF">
        <w:rPr>
          <w:sz w:val="24"/>
          <w:szCs w:val="24"/>
        </w:rPr>
        <w:t xml:space="preserve"> район Республики Башкортостан, предоставляющим субсидии, бюджетные инвестиции или заключившим муниципальный контракт (для иных </w:t>
      </w:r>
      <w:proofErr w:type="spellStart"/>
      <w:r w:rsidRPr="00684CBF">
        <w:rPr>
          <w:sz w:val="24"/>
          <w:szCs w:val="24"/>
        </w:rPr>
        <w:t>неучастников</w:t>
      </w:r>
      <w:proofErr w:type="spellEnd"/>
      <w:r w:rsidRPr="00684CBF">
        <w:rPr>
          <w:sz w:val="24"/>
          <w:szCs w:val="24"/>
        </w:rPr>
        <w:t xml:space="preserve"> бюджетного процесса);</w:t>
      </w:r>
    </w:p>
    <w:p w14:paraId="2390DD3D" w14:textId="77777777" w:rsidR="000C62AE" w:rsidRPr="00684CBF" w:rsidRDefault="000C62AE" w:rsidP="000C62AE">
      <w:pPr>
        <w:pStyle w:val="ConsPlusNormal"/>
        <w:ind w:firstLine="540"/>
        <w:jc w:val="both"/>
        <w:rPr>
          <w:sz w:val="24"/>
          <w:szCs w:val="24"/>
        </w:rPr>
      </w:pPr>
      <w:r w:rsidRPr="00684CBF">
        <w:rPr>
          <w:sz w:val="24"/>
          <w:szCs w:val="24"/>
        </w:rPr>
        <w:t>и) копию контракта, договора, соглашения, заключенного в рамках исполнения муниципальных контрактов (договоров, соглашений), являющегося основанием для включения в Сводный реестр, заверенную организацией, заключившей указанный контракт, договор, соглашение (для иных юридических лиц).</w:t>
      </w:r>
    </w:p>
    <w:p w14:paraId="07843552" w14:textId="77777777" w:rsidR="000C62AE" w:rsidRPr="00684CBF" w:rsidRDefault="000C62AE" w:rsidP="000C62AE">
      <w:pPr>
        <w:pStyle w:val="ConsPlusNormal"/>
        <w:spacing w:before="220"/>
        <w:ind w:firstLine="540"/>
        <w:jc w:val="both"/>
        <w:rPr>
          <w:sz w:val="24"/>
          <w:szCs w:val="24"/>
        </w:rPr>
      </w:pPr>
      <w:r w:rsidRPr="00684CBF">
        <w:rPr>
          <w:sz w:val="24"/>
          <w:szCs w:val="24"/>
        </w:rPr>
        <w:lastRenderedPageBreak/>
        <w:t>--------------------------------</w:t>
      </w:r>
    </w:p>
    <w:p w14:paraId="75FE3B31" w14:textId="77777777" w:rsidR="000C62AE" w:rsidRPr="00684CBF" w:rsidRDefault="000C62AE" w:rsidP="000C62AE">
      <w:pPr>
        <w:pStyle w:val="ConsPlusNormal"/>
        <w:spacing w:before="220"/>
        <w:ind w:firstLine="540"/>
        <w:jc w:val="both"/>
        <w:rPr>
          <w:sz w:val="24"/>
          <w:szCs w:val="24"/>
        </w:rPr>
      </w:pPr>
      <w:r w:rsidRPr="00684CBF">
        <w:rPr>
          <w:sz w:val="24"/>
          <w:szCs w:val="24"/>
        </w:rPr>
        <w:t>&lt;*&gt; в случае утверждения положения, учредительного документа (устава) участника бюджетного процесса актом Правительства Республики Башкортостан, копия данного акта Правительства Республики Башкортостан представляется без заверения.</w:t>
      </w:r>
    </w:p>
    <w:p w14:paraId="3531ADAE" w14:textId="77777777" w:rsidR="000C62AE" w:rsidRPr="00684CBF" w:rsidRDefault="000C62AE" w:rsidP="000C62AE">
      <w:pPr>
        <w:pStyle w:val="ConsPlusNormal"/>
        <w:jc w:val="center"/>
        <w:rPr>
          <w:sz w:val="24"/>
          <w:szCs w:val="24"/>
        </w:rPr>
      </w:pPr>
    </w:p>
    <w:p w14:paraId="4DE0AED2" w14:textId="77777777" w:rsidR="000C62AE" w:rsidRPr="00684CBF" w:rsidRDefault="000C62AE" w:rsidP="000C62AE">
      <w:pPr>
        <w:pStyle w:val="ConsPlusNormal"/>
        <w:ind w:firstLine="539"/>
        <w:jc w:val="both"/>
        <w:rPr>
          <w:sz w:val="24"/>
          <w:szCs w:val="24"/>
        </w:rPr>
      </w:pPr>
      <w:r w:rsidRPr="00684CBF">
        <w:rPr>
          <w:sz w:val="24"/>
          <w:szCs w:val="24"/>
        </w:rPr>
        <w:t>5. Информация формируется организацией в соответствии с актуальными данными ЕГРЮЛ, а также согласно учредительным документам и персональным данным руководителя.</w:t>
      </w:r>
    </w:p>
    <w:p w14:paraId="3F9F9A7C" w14:textId="77777777" w:rsidR="000C62AE" w:rsidRPr="00684CBF" w:rsidRDefault="000C62AE" w:rsidP="000C62AE">
      <w:pPr>
        <w:pStyle w:val="ConsPlusNormal"/>
        <w:ind w:firstLine="539"/>
        <w:jc w:val="both"/>
        <w:rPr>
          <w:sz w:val="24"/>
          <w:szCs w:val="24"/>
        </w:rPr>
      </w:pPr>
      <w:r w:rsidRPr="00684CBF">
        <w:rPr>
          <w:sz w:val="24"/>
          <w:szCs w:val="24"/>
        </w:rPr>
        <w:t>Информация подписывается руководителем организации (уполномоченным лицом) и согласовывается:</w:t>
      </w:r>
    </w:p>
    <w:p w14:paraId="68F66BF9" w14:textId="77777777" w:rsidR="000C62AE" w:rsidRPr="00684CBF" w:rsidRDefault="000C62AE" w:rsidP="000C62AE">
      <w:pPr>
        <w:pStyle w:val="ConsPlusNormal"/>
        <w:ind w:firstLine="539"/>
        <w:jc w:val="both"/>
        <w:rPr>
          <w:sz w:val="24"/>
          <w:szCs w:val="24"/>
        </w:rPr>
      </w:pPr>
      <w:r w:rsidRPr="00684CBF">
        <w:rPr>
          <w:sz w:val="24"/>
          <w:szCs w:val="24"/>
        </w:rPr>
        <w:t xml:space="preserve">а) руководителем (уполномоченным лицом) главного распорядителя средств бюджета муниципального района </w:t>
      </w:r>
      <w:proofErr w:type="spellStart"/>
      <w:r w:rsidRPr="00684CBF">
        <w:rPr>
          <w:sz w:val="24"/>
          <w:szCs w:val="24"/>
        </w:rPr>
        <w:t>Мелеузовский</w:t>
      </w:r>
      <w:proofErr w:type="spellEnd"/>
      <w:r w:rsidRPr="00684CBF">
        <w:rPr>
          <w:sz w:val="24"/>
          <w:szCs w:val="24"/>
        </w:rPr>
        <w:t xml:space="preserve"> район Республики Башкортостан (для участников бюджетного процесса);</w:t>
      </w:r>
    </w:p>
    <w:p w14:paraId="509922FF" w14:textId="77777777" w:rsidR="000C62AE" w:rsidRPr="00684CBF" w:rsidRDefault="000C62AE" w:rsidP="000C62AE">
      <w:pPr>
        <w:pStyle w:val="ConsPlusNormal"/>
        <w:ind w:firstLine="539"/>
        <w:jc w:val="both"/>
        <w:rPr>
          <w:sz w:val="24"/>
          <w:szCs w:val="24"/>
        </w:rPr>
      </w:pPr>
      <w:r w:rsidRPr="00684CBF">
        <w:rPr>
          <w:sz w:val="24"/>
          <w:szCs w:val="24"/>
        </w:rPr>
        <w:t xml:space="preserve">б) руководителем (уполномоченным лицом) органа местного самоуправления муниципального района </w:t>
      </w:r>
      <w:proofErr w:type="spellStart"/>
      <w:r w:rsidRPr="00684CBF">
        <w:rPr>
          <w:sz w:val="24"/>
          <w:szCs w:val="24"/>
        </w:rPr>
        <w:t>Мелеузовский</w:t>
      </w:r>
      <w:proofErr w:type="spellEnd"/>
      <w:r w:rsidRPr="00684CBF">
        <w:rPr>
          <w:sz w:val="24"/>
          <w:szCs w:val="24"/>
        </w:rPr>
        <w:t xml:space="preserve"> район Республики Башкортостан, осуществляющего функции и полномочия учредителя (для бюджетных (автономных) учреждений и унитарных предприятий);</w:t>
      </w:r>
    </w:p>
    <w:p w14:paraId="1DE06DED" w14:textId="77777777" w:rsidR="000C62AE" w:rsidRPr="00684CBF" w:rsidRDefault="000C62AE" w:rsidP="000C62AE">
      <w:pPr>
        <w:pStyle w:val="ConsPlusNormal"/>
        <w:ind w:firstLine="539"/>
        <w:jc w:val="both"/>
        <w:rPr>
          <w:sz w:val="24"/>
          <w:szCs w:val="24"/>
        </w:rPr>
      </w:pPr>
      <w:r w:rsidRPr="00684CBF">
        <w:rPr>
          <w:sz w:val="24"/>
          <w:szCs w:val="24"/>
        </w:rPr>
        <w:t xml:space="preserve">в) руководителем (уполномоченным лицом) органа местного самоуправления муниципального района </w:t>
      </w:r>
      <w:proofErr w:type="spellStart"/>
      <w:r w:rsidRPr="00684CBF">
        <w:rPr>
          <w:sz w:val="24"/>
          <w:szCs w:val="24"/>
        </w:rPr>
        <w:t>Мелеузовский</w:t>
      </w:r>
      <w:proofErr w:type="spellEnd"/>
      <w:r w:rsidRPr="00684CBF">
        <w:rPr>
          <w:sz w:val="24"/>
          <w:szCs w:val="24"/>
        </w:rPr>
        <w:t xml:space="preserve"> район Республики Башкортостан, заключившего с иным </w:t>
      </w:r>
      <w:proofErr w:type="spellStart"/>
      <w:r w:rsidRPr="00684CBF">
        <w:rPr>
          <w:sz w:val="24"/>
          <w:szCs w:val="24"/>
        </w:rPr>
        <w:t>неучастником</w:t>
      </w:r>
      <w:proofErr w:type="spellEnd"/>
      <w:r w:rsidRPr="00684CBF">
        <w:rPr>
          <w:sz w:val="24"/>
          <w:szCs w:val="24"/>
        </w:rPr>
        <w:t xml:space="preserve"> бюджетного процесса договор (соглашение) о предоставлении субсидий, бюджетных инвестиций или муниципальный контракт (для иных </w:t>
      </w:r>
      <w:proofErr w:type="spellStart"/>
      <w:r w:rsidRPr="00684CBF">
        <w:rPr>
          <w:sz w:val="24"/>
          <w:szCs w:val="24"/>
        </w:rPr>
        <w:t>неучастников</w:t>
      </w:r>
      <w:proofErr w:type="spellEnd"/>
      <w:r w:rsidRPr="00684CBF">
        <w:rPr>
          <w:sz w:val="24"/>
          <w:szCs w:val="24"/>
        </w:rPr>
        <w:t xml:space="preserve"> бюджетного процесса);</w:t>
      </w:r>
    </w:p>
    <w:p w14:paraId="45E5D60B" w14:textId="77777777" w:rsidR="000C62AE" w:rsidRPr="00684CBF" w:rsidRDefault="000C62AE" w:rsidP="000C62AE">
      <w:pPr>
        <w:pStyle w:val="ConsPlusNormal"/>
        <w:ind w:firstLine="540"/>
        <w:jc w:val="both"/>
        <w:rPr>
          <w:sz w:val="24"/>
          <w:szCs w:val="24"/>
        </w:rPr>
      </w:pPr>
      <w:r w:rsidRPr="00684CBF">
        <w:rPr>
          <w:sz w:val="24"/>
          <w:szCs w:val="24"/>
        </w:rPr>
        <w:t>г) руководителем (уполномоченным лицом) организации, заключившей контракт, договор, соглашение с иным юридическим лицом в рамках исполнения муниципального контракта (для иных юридических лиц).";</w:t>
      </w:r>
    </w:p>
    <w:p w14:paraId="1D513FA3" w14:textId="77777777" w:rsidR="000C62AE" w:rsidRPr="00684CBF" w:rsidRDefault="000C62AE" w:rsidP="000C62AE">
      <w:pPr>
        <w:pStyle w:val="ConsPlusNormal"/>
        <w:ind w:firstLine="540"/>
        <w:jc w:val="both"/>
        <w:rPr>
          <w:sz w:val="24"/>
          <w:szCs w:val="24"/>
        </w:rPr>
      </w:pPr>
      <w:r w:rsidRPr="00684CBF">
        <w:rPr>
          <w:sz w:val="24"/>
          <w:szCs w:val="24"/>
        </w:rPr>
        <w:t xml:space="preserve">3) </w:t>
      </w:r>
      <w:hyperlink r:id="rId112" w:history="1">
        <w:r w:rsidRPr="00684CBF">
          <w:rPr>
            <w:color w:val="0000FF"/>
            <w:sz w:val="24"/>
            <w:szCs w:val="24"/>
          </w:rPr>
          <w:t>раздел II</w:t>
        </w:r>
      </w:hyperlink>
      <w:r w:rsidRPr="00684CBF">
        <w:rPr>
          <w:sz w:val="24"/>
          <w:szCs w:val="24"/>
        </w:rPr>
        <w:t xml:space="preserve"> Регламента дополнить новым пунктом 7 следующего содержания:</w:t>
      </w:r>
    </w:p>
    <w:p w14:paraId="5103094F" w14:textId="77777777" w:rsidR="000C62AE" w:rsidRPr="00684CBF" w:rsidRDefault="000C62AE" w:rsidP="000C62AE">
      <w:pPr>
        <w:pStyle w:val="ConsPlusNormal"/>
        <w:ind w:firstLine="540"/>
        <w:jc w:val="both"/>
        <w:rPr>
          <w:sz w:val="24"/>
          <w:szCs w:val="24"/>
        </w:rPr>
      </w:pPr>
      <w:r w:rsidRPr="00684CBF">
        <w:rPr>
          <w:sz w:val="24"/>
          <w:szCs w:val="24"/>
        </w:rPr>
        <w:t>"7. Информация и документы, представленные организацией в Финансовое управление, хранятся в Деле клиента.";</w:t>
      </w:r>
    </w:p>
    <w:p w14:paraId="7C890545" w14:textId="77777777" w:rsidR="000C62AE" w:rsidRPr="00684CBF" w:rsidRDefault="000C62AE" w:rsidP="000C62AE">
      <w:pPr>
        <w:pStyle w:val="ConsPlusNormal"/>
        <w:ind w:firstLine="540"/>
        <w:jc w:val="both"/>
        <w:rPr>
          <w:sz w:val="24"/>
          <w:szCs w:val="24"/>
        </w:rPr>
      </w:pPr>
      <w:r w:rsidRPr="00684CBF">
        <w:rPr>
          <w:sz w:val="24"/>
          <w:szCs w:val="24"/>
        </w:rPr>
        <w:t xml:space="preserve">4) </w:t>
      </w:r>
      <w:hyperlink r:id="rId113" w:history="1">
        <w:r w:rsidRPr="00684CBF">
          <w:rPr>
            <w:color w:val="0000FF"/>
            <w:sz w:val="24"/>
            <w:szCs w:val="24"/>
          </w:rPr>
          <w:t>пункты 7</w:t>
        </w:r>
      </w:hyperlink>
      <w:r w:rsidRPr="00684CBF">
        <w:rPr>
          <w:sz w:val="24"/>
          <w:szCs w:val="24"/>
        </w:rPr>
        <w:t xml:space="preserve"> - </w:t>
      </w:r>
      <w:hyperlink r:id="rId114" w:history="1">
        <w:r w:rsidRPr="00684CBF">
          <w:rPr>
            <w:color w:val="0000FF"/>
            <w:sz w:val="24"/>
            <w:szCs w:val="24"/>
          </w:rPr>
          <w:t>10</w:t>
        </w:r>
      </w:hyperlink>
      <w:r w:rsidRPr="00684CBF">
        <w:rPr>
          <w:sz w:val="24"/>
          <w:szCs w:val="24"/>
        </w:rPr>
        <w:t xml:space="preserve"> Регламента считать пунктами 8 - 11 Регламента соответственно;</w:t>
      </w:r>
    </w:p>
    <w:p w14:paraId="2F9C25A6" w14:textId="77777777" w:rsidR="000C62AE" w:rsidRPr="00684CBF" w:rsidRDefault="000C62AE" w:rsidP="000C62AE">
      <w:pPr>
        <w:pStyle w:val="ConsPlusNormal"/>
        <w:ind w:firstLine="540"/>
        <w:jc w:val="both"/>
        <w:rPr>
          <w:sz w:val="24"/>
          <w:szCs w:val="24"/>
        </w:rPr>
      </w:pPr>
      <w:r w:rsidRPr="00684CBF">
        <w:rPr>
          <w:sz w:val="24"/>
          <w:szCs w:val="24"/>
        </w:rPr>
        <w:t xml:space="preserve">5) </w:t>
      </w:r>
      <w:hyperlink r:id="rId115" w:history="1">
        <w:r w:rsidRPr="00684CBF">
          <w:rPr>
            <w:color w:val="0000FF"/>
            <w:sz w:val="24"/>
            <w:szCs w:val="24"/>
          </w:rPr>
          <w:t>подпункт "а" пункта 8</w:t>
        </w:r>
      </w:hyperlink>
      <w:r w:rsidRPr="00684CBF">
        <w:rPr>
          <w:sz w:val="24"/>
          <w:szCs w:val="24"/>
        </w:rPr>
        <w:t xml:space="preserve"> Регламента изложить в следующей редакции:</w:t>
      </w:r>
    </w:p>
    <w:p w14:paraId="145D1545" w14:textId="77777777" w:rsidR="000C62AE" w:rsidRPr="00684CBF" w:rsidRDefault="000C62AE" w:rsidP="000C62AE">
      <w:pPr>
        <w:pStyle w:val="ConsPlusNormal"/>
        <w:ind w:firstLine="540"/>
        <w:jc w:val="both"/>
        <w:rPr>
          <w:sz w:val="24"/>
          <w:szCs w:val="24"/>
        </w:rPr>
      </w:pPr>
      <w:r w:rsidRPr="00684CBF">
        <w:rPr>
          <w:sz w:val="24"/>
          <w:szCs w:val="24"/>
        </w:rPr>
        <w:t>"а) наличие полного пакета документов, необходимых для включения в Сводный реестр в соответствии с пунктом 4 настоящего Регламента;";</w:t>
      </w:r>
    </w:p>
    <w:p w14:paraId="5205A1E0" w14:textId="77777777" w:rsidR="000C62AE" w:rsidRPr="00684CBF" w:rsidRDefault="000C62AE" w:rsidP="000C62AE">
      <w:pPr>
        <w:pStyle w:val="ConsPlusNormal"/>
        <w:ind w:firstLine="540"/>
        <w:jc w:val="both"/>
        <w:rPr>
          <w:sz w:val="24"/>
          <w:szCs w:val="24"/>
        </w:rPr>
      </w:pPr>
      <w:r w:rsidRPr="00684CBF">
        <w:rPr>
          <w:sz w:val="24"/>
          <w:szCs w:val="24"/>
        </w:rPr>
        <w:t xml:space="preserve">6) </w:t>
      </w:r>
      <w:hyperlink r:id="rId116" w:history="1">
        <w:r w:rsidRPr="00684CBF">
          <w:rPr>
            <w:color w:val="0000FF"/>
            <w:sz w:val="24"/>
            <w:szCs w:val="24"/>
          </w:rPr>
          <w:t>пункт 9</w:t>
        </w:r>
      </w:hyperlink>
      <w:r w:rsidRPr="00684CBF">
        <w:rPr>
          <w:sz w:val="24"/>
          <w:szCs w:val="24"/>
        </w:rPr>
        <w:t xml:space="preserve"> после слова "формирует" дополнить словами "в электронной форме";</w:t>
      </w:r>
    </w:p>
    <w:p w14:paraId="3D1FF5DA" w14:textId="77777777" w:rsidR="000C62AE" w:rsidRPr="00684CBF" w:rsidRDefault="000C62AE" w:rsidP="000C62AE">
      <w:pPr>
        <w:pStyle w:val="ConsPlusNormal"/>
        <w:ind w:firstLine="540"/>
        <w:jc w:val="both"/>
        <w:rPr>
          <w:sz w:val="24"/>
          <w:szCs w:val="24"/>
        </w:rPr>
      </w:pPr>
      <w:r w:rsidRPr="00684CBF">
        <w:rPr>
          <w:sz w:val="24"/>
          <w:szCs w:val="24"/>
        </w:rPr>
        <w:t xml:space="preserve">7) </w:t>
      </w:r>
      <w:hyperlink r:id="rId117" w:history="1">
        <w:r w:rsidRPr="00684CBF">
          <w:rPr>
            <w:color w:val="0000FF"/>
            <w:sz w:val="24"/>
            <w:szCs w:val="24"/>
          </w:rPr>
          <w:t>пункты 10</w:t>
        </w:r>
      </w:hyperlink>
      <w:r w:rsidRPr="00684CBF">
        <w:rPr>
          <w:sz w:val="24"/>
          <w:szCs w:val="24"/>
        </w:rPr>
        <w:t xml:space="preserve"> - </w:t>
      </w:r>
      <w:hyperlink r:id="rId118" w:history="1">
        <w:r w:rsidRPr="00684CBF">
          <w:rPr>
            <w:color w:val="0000FF"/>
            <w:sz w:val="24"/>
            <w:szCs w:val="24"/>
          </w:rPr>
          <w:t>11</w:t>
        </w:r>
      </w:hyperlink>
      <w:r w:rsidRPr="00684CBF">
        <w:rPr>
          <w:sz w:val="24"/>
          <w:szCs w:val="24"/>
        </w:rPr>
        <w:t xml:space="preserve"> изложить в следующей редакции:</w:t>
      </w:r>
    </w:p>
    <w:p w14:paraId="0E27801E" w14:textId="77777777" w:rsidR="000C62AE" w:rsidRPr="00684CBF" w:rsidRDefault="000C62AE" w:rsidP="000C62AE">
      <w:pPr>
        <w:pStyle w:val="ConsPlusNormal"/>
        <w:ind w:firstLine="540"/>
        <w:jc w:val="both"/>
        <w:rPr>
          <w:sz w:val="24"/>
          <w:szCs w:val="24"/>
        </w:rPr>
      </w:pPr>
      <w:r w:rsidRPr="00684CBF">
        <w:rPr>
          <w:sz w:val="24"/>
          <w:szCs w:val="24"/>
        </w:rPr>
        <w:t>"10. Финансовое управление не позднее двух рабочих дней со дня формирования (обновления) реестровой записи получает от УФК по РБ извещение о включении (изменении) информации и документов об организации в Сводный реестр, содержащее сведения о дате формирования (обновления) реестровой записи, а также о включенных (измененных) в реестровую запись информации и документах.</w:t>
      </w:r>
    </w:p>
    <w:p w14:paraId="1C6AC329" w14:textId="77777777" w:rsidR="000C62AE" w:rsidRPr="00684CBF" w:rsidRDefault="000C62AE" w:rsidP="000C62AE">
      <w:pPr>
        <w:pStyle w:val="ConsPlusNormal"/>
        <w:ind w:firstLine="539"/>
        <w:jc w:val="both"/>
        <w:rPr>
          <w:sz w:val="24"/>
          <w:szCs w:val="24"/>
        </w:rPr>
      </w:pPr>
      <w:r w:rsidRPr="00684CBF">
        <w:rPr>
          <w:sz w:val="24"/>
          <w:szCs w:val="24"/>
        </w:rPr>
        <w:t>11. В случае получения Финансовым управлением от УФК по РБ протокола, содержащего перечень выявленных несоответствий и (или) основания, по которым информация и документы не включены в Сводный реестр, Финансовое управление в течение двух рабочих дней со дня получения протокола сообщает об этом организации для устранения замечаний.</w:t>
      </w:r>
    </w:p>
    <w:p w14:paraId="46CDC194" w14:textId="77777777" w:rsidR="000C62AE" w:rsidRPr="00684CBF" w:rsidRDefault="000C62AE" w:rsidP="000C62AE">
      <w:pPr>
        <w:pStyle w:val="ConsPlusNormal"/>
        <w:ind w:firstLine="539"/>
        <w:jc w:val="both"/>
        <w:rPr>
          <w:sz w:val="24"/>
          <w:szCs w:val="24"/>
        </w:rPr>
      </w:pPr>
      <w:r w:rsidRPr="00684CBF">
        <w:rPr>
          <w:sz w:val="24"/>
          <w:szCs w:val="24"/>
        </w:rPr>
        <w:t>Для устранения выявленных замечаний организация представляет в Финансовое управление информацию и документы с учетом изменений по форме согласно приложению N 1 к настоящему Регламенту.</w:t>
      </w:r>
    </w:p>
    <w:p w14:paraId="5E8821C1" w14:textId="77777777" w:rsidR="000C62AE" w:rsidRPr="00684CBF" w:rsidRDefault="000C62AE" w:rsidP="000C62AE">
      <w:pPr>
        <w:pStyle w:val="ConsPlusNormal"/>
        <w:ind w:firstLine="539"/>
        <w:jc w:val="both"/>
        <w:rPr>
          <w:sz w:val="24"/>
          <w:szCs w:val="24"/>
        </w:rPr>
      </w:pPr>
      <w:r w:rsidRPr="00684CBF">
        <w:rPr>
          <w:sz w:val="24"/>
          <w:szCs w:val="24"/>
        </w:rPr>
        <w:t>Финансовое управление в течение пяти рабочих дней с момента поступления обновленной информации и документов осуществляет их проверку и формирует в системе "Электронный бюджет" Заявку на включение (изменение) информации об организации в Сводный реестр.</w:t>
      </w:r>
    </w:p>
    <w:p w14:paraId="2783E4E6" w14:textId="77777777" w:rsidR="000C62AE" w:rsidRPr="00684CBF" w:rsidRDefault="000C62AE" w:rsidP="000C62AE">
      <w:pPr>
        <w:pStyle w:val="ConsPlusNormal"/>
        <w:ind w:firstLine="539"/>
        <w:jc w:val="both"/>
        <w:rPr>
          <w:sz w:val="24"/>
          <w:szCs w:val="24"/>
        </w:rPr>
      </w:pPr>
      <w:r w:rsidRPr="00684CBF">
        <w:rPr>
          <w:sz w:val="24"/>
          <w:szCs w:val="24"/>
        </w:rPr>
        <w:lastRenderedPageBreak/>
        <w:t>В случае, если для устранения несоответствий, указанных в протоколе, не требуется внесение изменений в информацию, Финансовое управление самостоятельно устраняет несоответствия.";</w:t>
      </w:r>
    </w:p>
    <w:p w14:paraId="09F101BB" w14:textId="126072B0" w:rsidR="000C62AE" w:rsidRPr="00684CBF" w:rsidRDefault="000C62AE" w:rsidP="000C62AE">
      <w:pPr>
        <w:pStyle w:val="ConsPlusNormal"/>
        <w:ind w:firstLine="539"/>
        <w:jc w:val="both"/>
        <w:rPr>
          <w:sz w:val="24"/>
          <w:szCs w:val="24"/>
        </w:rPr>
      </w:pPr>
      <w:r w:rsidRPr="00684CBF">
        <w:rPr>
          <w:sz w:val="24"/>
          <w:szCs w:val="24"/>
        </w:rPr>
        <w:t xml:space="preserve">8) </w:t>
      </w:r>
      <w:hyperlink r:id="rId119" w:history="1">
        <w:r w:rsidRPr="00684CBF">
          <w:rPr>
            <w:color w:val="0000FF"/>
            <w:sz w:val="24"/>
            <w:szCs w:val="24"/>
          </w:rPr>
          <w:t>приложение N 1</w:t>
        </w:r>
      </w:hyperlink>
      <w:r w:rsidRPr="00684CBF">
        <w:rPr>
          <w:sz w:val="24"/>
          <w:szCs w:val="24"/>
        </w:rPr>
        <w:t xml:space="preserve"> к Регламенту изложить в редакции согласно </w:t>
      </w:r>
      <w:hyperlink w:anchor="P7031" w:history="1">
        <w:r w:rsidRPr="00684CBF">
          <w:rPr>
            <w:color w:val="0000FF"/>
            <w:sz w:val="24"/>
            <w:szCs w:val="24"/>
          </w:rPr>
          <w:t xml:space="preserve">приложению N </w:t>
        </w:r>
      </w:hyperlink>
      <w:r w:rsidR="00DC5B84">
        <w:rPr>
          <w:color w:val="0000FF"/>
          <w:sz w:val="24"/>
          <w:szCs w:val="24"/>
        </w:rPr>
        <w:t>5</w:t>
      </w:r>
      <w:r w:rsidRPr="00684CBF">
        <w:rPr>
          <w:sz w:val="24"/>
          <w:szCs w:val="24"/>
        </w:rPr>
        <w:t xml:space="preserve"> к настоящим Изменениям.</w:t>
      </w:r>
    </w:p>
    <w:p w14:paraId="176A03CD" w14:textId="77777777" w:rsidR="00900230" w:rsidRDefault="00900230" w:rsidP="000C62AE">
      <w:pPr>
        <w:pStyle w:val="ConsPlusNormal"/>
        <w:ind w:firstLine="539"/>
        <w:jc w:val="both"/>
        <w:rPr>
          <w:sz w:val="24"/>
          <w:szCs w:val="24"/>
        </w:rPr>
      </w:pPr>
    </w:p>
    <w:p w14:paraId="5B044421" w14:textId="77777777" w:rsidR="007C3C7B" w:rsidRDefault="007C3C7B" w:rsidP="000C62AE">
      <w:pPr>
        <w:pStyle w:val="ConsPlusNormal"/>
        <w:ind w:firstLine="539"/>
        <w:jc w:val="both"/>
        <w:rPr>
          <w:sz w:val="24"/>
          <w:szCs w:val="24"/>
        </w:rPr>
      </w:pPr>
    </w:p>
    <w:p w14:paraId="73511CC7" w14:textId="181E3C84" w:rsidR="00877A28" w:rsidRPr="00684CBF" w:rsidRDefault="00877A28" w:rsidP="000C62AE">
      <w:pPr>
        <w:pStyle w:val="ConsPlusNormal"/>
        <w:ind w:firstLine="539"/>
        <w:jc w:val="both"/>
        <w:rPr>
          <w:sz w:val="24"/>
          <w:szCs w:val="24"/>
        </w:rPr>
      </w:pPr>
      <w:r w:rsidRPr="00684CBF">
        <w:rPr>
          <w:sz w:val="24"/>
          <w:szCs w:val="24"/>
        </w:rPr>
        <w:t xml:space="preserve">Управляющий делами                                 </w:t>
      </w:r>
      <w:r w:rsidR="00FD24DF" w:rsidRPr="00684CBF">
        <w:rPr>
          <w:sz w:val="24"/>
          <w:szCs w:val="24"/>
        </w:rPr>
        <w:t xml:space="preserve">  </w:t>
      </w:r>
      <w:r w:rsidRPr="00684CBF">
        <w:rPr>
          <w:sz w:val="24"/>
          <w:szCs w:val="24"/>
        </w:rPr>
        <w:t xml:space="preserve">    И.Р. </w:t>
      </w:r>
      <w:proofErr w:type="spellStart"/>
      <w:r w:rsidRPr="00684CBF">
        <w:rPr>
          <w:sz w:val="24"/>
          <w:szCs w:val="24"/>
        </w:rPr>
        <w:t>Мулюков</w:t>
      </w:r>
      <w:proofErr w:type="spellEnd"/>
    </w:p>
    <w:p w14:paraId="7DDC22EB" w14:textId="77777777" w:rsidR="00F226EC" w:rsidRPr="0055030D" w:rsidRDefault="00F226EC" w:rsidP="00F529FF">
      <w:pPr>
        <w:autoSpaceDE w:val="0"/>
        <w:autoSpaceDN w:val="0"/>
        <w:adjustRightInd w:val="0"/>
        <w:spacing w:before="280" w:after="0" w:line="240" w:lineRule="auto"/>
        <w:ind w:firstLine="709"/>
        <w:contextualSpacing/>
        <w:jc w:val="both"/>
        <w:rPr>
          <w:rFonts w:ascii="Times New Roman" w:hAnsi="Times New Roman" w:cs="Times New Roman"/>
          <w:sz w:val="28"/>
          <w:szCs w:val="28"/>
        </w:rPr>
      </w:pPr>
    </w:p>
    <w:p w14:paraId="4958E5DA" w14:textId="77777777" w:rsidR="008032E5" w:rsidRDefault="008032E5" w:rsidP="00C97174">
      <w:pPr>
        <w:pStyle w:val="ConsPlusNormal"/>
        <w:ind w:left="6381"/>
        <w:outlineLvl w:val="1"/>
        <w:rPr>
          <w:sz w:val="20"/>
          <w:szCs w:val="20"/>
        </w:rPr>
      </w:pPr>
    </w:p>
    <w:p w14:paraId="525A049A" w14:textId="77777777" w:rsidR="008032E5" w:rsidRDefault="008032E5" w:rsidP="00C97174">
      <w:pPr>
        <w:pStyle w:val="ConsPlusNormal"/>
        <w:ind w:left="6381"/>
        <w:outlineLvl w:val="1"/>
        <w:rPr>
          <w:sz w:val="20"/>
          <w:szCs w:val="20"/>
        </w:rPr>
      </w:pPr>
    </w:p>
    <w:p w14:paraId="64E7BA9F" w14:textId="77777777" w:rsidR="008032E5" w:rsidRDefault="008032E5" w:rsidP="00C97174">
      <w:pPr>
        <w:pStyle w:val="ConsPlusNormal"/>
        <w:ind w:left="6381"/>
        <w:outlineLvl w:val="1"/>
        <w:rPr>
          <w:sz w:val="20"/>
          <w:szCs w:val="20"/>
        </w:rPr>
      </w:pPr>
    </w:p>
    <w:p w14:paraId="019AD841" w14:textId="77777777" w:rsidR="008032E5" w:rsidRDefault="008032E5" w:rsidP="00C97174">
      <w:pPr>
        <w:pStyle w:val="ConsPlusNormal"/>
        <w:ind w:left="6381"/>
        <w:outlineLvl w:val="1"/>
        <w:rPr>
          <w:sz w:val="20"/>
          <w:szCs w:val="20"/>
        </w:rPr>
      </w:pPr>
    </w:p>
    <w:p w14:paraId="01F4F573" w14:textId="77777777" w:rsidR="008032E5" w:rsidRDefault="008032E5" w:rsidP="00C97174">
      <w:pPr>
        <w:pStyle w:val="ConsPlusNormal"/>
        <w:ind w:left="6381"/>
        <w:outlineLvl w:val="1"/>
        <w:rPr>
          <w:sz w:val="20"/>
          <w:szCs w:val="20"/>
        </w:rPr>
      </w:pPr>
    </w:p>
    <w:p w14:paraId="1159E9BD" w14:textId="77777777" w:rsidR="008032E5" w:rsidRDefault="008032E5" w:rsidP="00C97174">
      <w:pPr>
        <w:pStyle w:val="ConsPlusNormal"/>
        <w:ind w:left="6381"/>
        <w:outlineLvl w:val="1"/>
        <w:rPr>
          <w:sz w:val="20"/>
          <w:szCs w:val="20"/>
        </w:rPr>
      </w:pPr>
    </w:p>
    <w:p w14:paraId="67CC1BB3" w14:textId="77777777" w:rsidR="008032E5" w:rsidRDefault="008032E5" w:rsidP="00C97174">
      <w:pPr>
        <w:pStyle w:val="ConsPlusNormal"/>
        <w:ind w:left="6381"/>
        <w:outlineLvl w:val="1"/>
        <w:rPr>
          <w:sz w:val="20"/>
          <w:szCs w:val="20"/>
        </w:rPr>
      </w:pPr>
    </w:p>
    <w:p w14:paraId="32C54900" w14:textId="77777777" w:rsidR="008032E5" w:rsidRDefault="008032E5" w:rsidP="00C97174">
      <w:pPr>
        <w:pStyle w:val="ConsPlusNormal"/>
        <w:ind w:left="6381"/>
        <w:outlineLvl w:val="1"/>
        <w:rPr>
          <w:sz w:val="20"/>
          <w:szCs w:val="20"/>
        </w:rPr>
      </w:pPr>
    </w:p>
    <w:p w14:paraId="4EC2B357" w14:textId="77777777" w:rsidR="008032E5" w:rsidRDefault="008032E5" w:rsidP="00C97174">
      <w:pPr>
        <w:pStyle w:val="ConsPlusNormal"/>
        <w:ind w:left="6381"/>
        <w:outlineLvl w:val="1"/>
        <w:rPr>
          <w:sz w:val="20"/>
          <w:szCs w:val="20"/>
        </w:rPr>
      </w:pPr>
    </w:p>
    <w:p w14:paraId="7047E609" w14:textId="77777777" w:rsidR="008032E5" w:rsidRDefault="008032E5" w:rsidP="00C97174">
      <w:pPr>
        <w:pStyle w:val="ConsPlusNormal"/>
        <w:ind w:left="6381"/>
        <w:outlineLvl w:val="1"/>
        <w:rPr>
          <w:sz w:val="20"/>
          <w:szCs w:val="20"/>
        </w:rPr>
      </w:pPr>
    </w:p>
    <w:p w14:paraId="6717C6C6" w14:textId="77777777" w:rsidR="008032E5" w:rsidRDefault="008032E5" w:rsidP="00C97174">
      <w:pPr>
        <w:pStyle w:val="ConsPlusNormal"/>
        <w:ind w:left="6381"/>
        <w:outlineLvl w:val="1"/>
        <w:rPr>
          <w:sz w:val="20"/>
          <w:szCs w:val="20"/>
        </w:rPr>
      </w:pPr>
    </w:p>
    <w:p w14:paraId="068B8C31" w14:textId="77777777" w:rsidR="008032E5" w:rsidRDefault="008032E5" w:rsidP="00C97174">
      <w:pPr>
        <w:pStyle w:val="ConsPlusNormal"/>
        <w:ind w:left="6381"/>
        <w:outlineLvl w:val="1"/>
        <w:rPr>
          <w:sz w:val="20"/>
          <w:szCs w:val="20"/>
        </w:rPr>
      </w:pPr>
    </w:p>
    <w:p w14:paraId="0B52A4EC" w14:textId="77777777" w:rsidR="008032E5" w:rsidRDefault="008032E5" w:rsidP="00C97174">
      <w:pPr>
        <w:pStyle w:val="ConsPlusNormal"/>
        <w:ind w:left="6381"/>
        <w:outlineLvl w:val="1"/>
        <w:rPr>
          <w:sz w:val="20"/>
          <w:szCs w:val="20"/>
        </w:rPr>
      </w:pPr>
    </w:p>
    <w:p w14:paraId="61A5F32D" w14:textId="73CDE9B0" w:rsidR="008032E5" w:rsidRDefault="008032E5" w:rsidP="00C97174">
      <w:pPr>
        <w:pStyle w:val="ConsPlusNormal"/>
        <w:ind w:left="6381"/>
        <w:outlineLvl w:val="1"/>
        <w:rPr>
          <w:sz w:val="20"/>
          <w:szCs w:val="20"/>
        </w:rPr>
      </w:pPr>
    </w:p>
    <w:p w14:paraId="3D8AED2A" w14:textId="15B93136" w:rsidR="007C3C7B" w:rsidRDefault="007C3C7B" w:rsidP="00C97174">
      <w:pPr>
        <w:pStyle w:val="ConsPlusNormal"/>
        <w:ind w:left="6381"/>
        <w:outlineLvl w:val="1"/>
        <w:rPr>
          <w:sz w:val="20"/>
          <w:szCs w:val="20"/>
        </w:rPr>
      </w:pPr>
    </w:p>
    <w:p w14:paraId="69B83B45" w14:textId="77777777" w:rsidR="001F4E09" w:rsidRPr="00A35040" w:rsidRDefault="001F4E09" w:rsidP="001F4E09">
      <w:pPr>
        <w:pStyle w:val="ConsPlusNormal"/>
        <w:jc w:val="center"/>
        <w:rPr>
          <w:sz w:val="24"/>
          <w:szCs w:val="24"/>
        </w:rPr>
      </w:pPr>
    </w:p>
    <w:p w14:paraId="3EFAF9BB" w14:textId="77777777" w:rsidR="001F4E09" w:rsidRDefault="001F4E09" w:rsidP="001F4E09">
      <w:pPr>
        <w:pStyle w:val="ConsPlusNonformat"/>
        <w:jc w:val="both"/>
      </w:pPr>
    </w:p>
    <w:p w14:paraId="6F7C30A5" w14:textId="77777777" w:rsidR="001F4E09" w:rsidRDefault="001F4E09" w:rsidP="001F4E09"/>
    <w:p w14:paraId="5A39567C" w14:textId="77777777" w:rsidR="001F4E09" w:rsidRPr="00AC5123" w:rsidRDefault="001F4E09" w:rsidP="00F529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sectPr w:rsidR="001F4E09" w:rsidRPr="00AC5123" w:rsidSect="006719F1">
      <w:headerReference w:type="default" r:id="rId120"/>
      <w:headerReference w:type="first" r:id="rId121"/>
      <w:pgSz w:w="11906" w:h="16838"/>
      <w:pgMar w:top="877" w:right="567" w:bottom="1134" w:left="1701" w:header="426"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AD062" w14:textId="77777777" w:rsidR="0057521B" w:rsidRDefault="0057521B" w:rsidP="001F4CAB">
      <w:pPr>
        <w:spacing w:after="0" w:line="240" w:lineRule="auto"/>
      </w:pPr>
      <w:r>
        <w:separator/>
      </w:r>
    </w:p>
  </w:endnote>
  <w:endnote w:type="continuationSeparator" w:id="0">
    <w:p w14:paraId="4358CEB0" w14:textId="77777777" w:rsidR="0057521B" w:rsidRDefault="0057521B" w:rsidP="001F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B5AE2" w14:textId="77777777" w:rsidR="0057521B" w:rsidRDefault="0057521B" w:rsidP="001F4CAB">
      <w:pPr>
        <w:spacing w:after="0" w:line="240" w:lineRule="auto"/>
      </w:pPr>
      <w:r>
        <w:separator/>
      </w:r>
    </w:p>
  </w:footnote>
  <w:footnote w:type="continuationSeparator" w:id="0">
    <w:p w14:paraId="3BA0D5FA" w14:textId="77777777" w:rsidR="0057521B" w:rsidRDefault="0057521B" w:rsidP="001F4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7580389"/>
      <w:docPartObj>
        <w:docPartGallery w:val="Page Numbers (Top of Page)"/>
        <w:docPartUnique/>
      </w:docPartObj>
    </w:sdtPr>
    <w:sdtEndPr>
      <w:rPr>
        <w:rFonts w:ascii="Times New Roman" w:hAnsi="Times New Roman" w:cs="Times New Roman"/>
        <w:sz w:val="20"/>
        <w:szCs w:val="20"/>
      </w:rPr>
    </w:sdtEndPr>
    <w:sdtContent>
      <w:p w14:paraId="7CC8F45B" w14:textId="77777777" w:rsidR="000E0A86" w:rsidRPr="006719F1" w:rsidRDefault="000E0A86">
        <w:pPr>
          <w:pStyle w:val="a3"/>
          <w:jc w:val="center"/>
          <w:rPr>
            <w:rFonts w:ascii="Times New Roman" w:hAnsi="Times New Roman" w:cs="Times New Roman"/>
            <w:sz w:val="20"/>
            <w:szCs w:val="20"/>
          </w:rPr>
        </w:pPr>
        <w:r w:rsidRPr="006719F1">
          <w:rPr>
            <w:rFonts w:ascii="Times New Roman" w:hAnsi="Times New Roman" w:cs="Times New Roman"/>
            <w:sz w:val="20"/>
            <w:szCs w:val="20"/>
          </w:rPr>
          <w:fldChar w:fldCharType="begin"/>
        </w:r>
        <w:r w:rsidRPr="006719F1">
          <w:rPr>
            <w:rFonts w:ascii="Times New Roman" w:hAnsi="Times New Roman" w:cs="Times New Roman"/>
            <w:sz w:val="20"/>
            <w:szCs w:val="20"/>
          </w:rPr>
          <w:instrText>PAGE   \* MERGEFORMAT</w:instrText>
        </w:r>
        <w:r w:rsidRPr="006719F1">
          <w:rPr>
            <w:rFonts w:ascii="Times New Roman" w:hAnsi="Times New Roman" w:cs="Times New Roman"/>
            <w:sz w:val="20"/>
            <w:szCs w:val="20"/>
          </w:rPr>
          <w:fldChar w:fldCharType="separate"/>
        </w:r>
        <w:r>
          <w:rPr>
            <w:rFonts w:ascii="Times New Roman" w:hAnsi="Times New Roman" w:cs="Times New Roman"/>
            <w:noProof/>
            <w:sz w:val="20"/>
            <w:szCs w:val="20"/>
          </w:rPr>
          <w:t>12</w:t>
        </w:r>
        <w:r w:rsidRPr="006719F1">
          <w:rPr>
            <w:rFonts w:ascii="Times New Roman" w:hAnsi="Times New Roman" w:cs="Times New Roman"/>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0786B" w14:textId="77777777" w:rsidR="000E0A86" w:rsidRDefault="000E0A86">
    <w:pPr>
      <w:pStyle w:val="a3"/>
    </w:pPr>
  </w:p>
  <w:p w14:paraId="37F86A00" w14:textId="77777777" w:rsidR="000E0A86" w:rsidRDefault="000E0A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B1A71"/>
    <w:multiLevelType w:val="hybridMultilevel"/>
    <w:tmpl w:val="D44CEB72"/>
    <w:lvl w:ilvl="0" w:tplc="6DBEB04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30299C"/>
    <w:multiLevelType w:val="hybridMultilevel"/>
    <w:tmpl w:val="99F8549C"/>
    <w:lvl w:ilvl="0" w:tplc="89D2A71E">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09D7FBB"/>
    <w:multiLevelType w:val="hybridMultilevel"/>
    <w:tmpl w:val="D25CCD2E"/>
    <w:lvl w:ilvl="0" w:tplc="8C204860">
      <w:start w:val="1"/>
      <w:numFmt w:val="russianLower"/>
      <w:lvlText w:val="%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5AD2F74"/>
    <w:multiLevelType w:val="hybridMultilevel"/>
    <w:tmpl w:val="FB3A7830"/>
    <w:lvl w:ilvl="0" w:tplc="81DEC3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DD937A7"/>
    <w:multiLevelType w:val="hybridMultilevel"/>
    <w:tmpl w:val="B6208594"/>
    <w:lvl w:ilvl="0" w:tplc="E55CB48C">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5C23368"/>
    <w:multiLevelType w:val="hybridMultilevel"/>
    <w:tmpl w:val="D8526640"/>
    <w:lvl w:ilvl="0" w:tplc="672090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7917559"/>
    <w:multiLevelType w:val="hybridMultilevel"/>
    <w:tmpl w:val="B30C7284"/>
    <w:lvl w:ilvl="0" w:tplc="8C204860">
      <w:start w:val="1"/>
      <w:numFmt w:val="russianLower"/>
      <w:lvlText w:val="%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7" w15:restartNumberingAfterBreak="0">
    <w:nsid w:val="38914087"/>
    <w:multiLevelType w:val="hybridMultilevel"/>
    <w:tmpl w:val="9D30C2A4"/>
    <w:lvl w:ilvl="0" w:tplc="8C20486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0E001D7"/>
    <w:multiLevelType w:val="hybridMultilevel"/>
    <w:tmpl w:val="9A02B306"/>
    <w:lvl w:ilvl="0" w:tplc="FE48D5F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8C31503"/>
    <w:multiLevelType w:val="hybridMultilevel"/>
    <w:tmpl w:val="6DDC243C"/>
    <w:lvl w:ilvl="0" w:tplc="6720907C">
      <w:start w:val="1"/>
      <w:numFmt w:val="decimal"/>
      <w:lvlText w:val="%1)"/>
      <w:lvlJc w:val="left"/>
      <w:pPr>
        <w:ind w:left="1632" w:hanging="360"/>
      </w:pPr>
      <w:rPr>
        <w:rFonts w:hint="default"/>
      </w:rPr>
    </w:lvl>
    <w:lvl w:ilvl="1" w:tplc="04190019" w:tentative="1">
      <w:start w:val="1"/>
      <w:numFmt w:val="lowerLetter"/>
      <w:lvlText w:val="%2."/>
      <w:lvlJc w:val="left"/>
      <w:pPr>
        <w:ind w:left="2352" w:hanging="360"/>
      </w:pPr>
    </w:lvl>
    <w:lvl w:ilvl="2" w:tplc="0419001B" w:tentative="1">
      <w:start w:val="1"/>
      <w:numFmt w:val="lowerRoman"/>
      <w:lvlText w:val="%3."/>
      <w:lvlJc w:val="right"/>
      <w:pPr>
        <w:ind w:left="3072" w:hanging="180"/>
      </w:pPr>
    </w:lvl>
    <w:lvl w:ilvl="3" w:tplc="0419000F" w:tentative="1">
      <w:start w:val="1"/>
      <w:numFmt w:val="decimal"/>
      <w:lvlText w:val="%4."/>
      <w:lvlJc w:val="left"/>
      <w:pPr>
        <w:ind w:left="3792" w:hanging="360"/>
      </w:pPr>
    </w:lvl>
    <w:lvl w:ilvl="4" w:tplc="04190019" w:tentative="1">
      <w:start w:val="1"/>
      <w:numFmt w:val="lowerLetter"/>
      <w:lvlText w:val="%5."/>
      <w:lvlJc w:val="left"/>
      <w:pPr>
        <w:ind w:left="4512" w:hanging="360"/>
      </w:pPr>
    </w:lvl>
    <w:lvl w:ilvl="5" w:tplc="0419001B" w:tentative="1">
      <w:start w:val="1"/>
      <w:numFmt w:val="lowerRoman"/>
      <w:lvlText w:val="%6."/>
      <w:lvlJc w:val="right"/>
      <w:pPr>
        <w:ind w:left="5232" w:hanging="180"/>
      </w:pPr>
    </w:lvl>
    <w:lvl w:ilvl="6" w:tplc="0419000F" w:tentative="1">
      <w:start w:val="1"/>
      <w:numFmt w:val="decimal"/>
      <w:lvlText w:val="%7."/>
      <w:lvlJc w:val="left"/>
      <w:pPr>
        <w:ind w:left="5952" w:hanging="360"/>
      </w:pPr>
    </w:lvl>
    <w:lvl w:ilvl="7" w:tplc="04190019" w:tentative="1">
      <w:start w:val="1"/>
      <w:numFmt w:val="lowerLetter"/>
      <w:lvlText w:val="%8."/>
      <w:lvlJc w:val="left"/>
      <w:pPr>
        <w:ind w:left="6672" w:hanging="360"/>
      </w:pPr>
    </w:lvl>
    <w:lvl w:ilvl="8" w:tplc="0419001B" w:tentative="1">
      <w:start w:val="1"/>
      <w:numFmt w:val="lowerRoman"/>
      <w:lvlText w:val="%9."/>
      <w:lvlJc w:val="right"/>
      <w:pPr>
        <w:ind w:left="7392" w:hanging="180"/>
      </w:pPr>
    </w:lvl>
  </w:abstractNum>
  <w:abstractNum w:abstractNumId="10" w15:restartNumberingAfterBreak="0">
    <w:nsid w:val="4AC10FEE"/>
    <w:multiLevelType w:val="hybridMultilevel"/>
    <w:tmpl w:val="7B7487D4"/>
    <w:lvl w:ilvl="0" w:tplc="6720907C">
      <w:start w:val="1"/>
      <w:numFmt w:val="decimal"/>
      <w:lvlText w:val="%1)"/>
      <w:lvlJc w:val="left"/>
      <w:pPr>
        <w:ind w:left="928" w:hanging="360"/>
      </w:pPr>
      <w:rPr>
        <w:rFonts w:hint="default"/>
      </w:rPr>
    </w:lvl>
    <w:lvl w:ilvl="1" w:tplc="04190019" w:tentative="1">
      <w:start w:val="1"/>
      <w:numFmt w:val="lowerLetter"/>
      <w:lvlText w:val="%2."/>
      <w:lvlJc w:val="left"/>
      <w:pPr>
        <w:ind w:left="2352" w:hanging="360"/>
      </w:pPr>
    </w:lvl>
    <w:lvl w:ilvl="2" w:tplc="0419001B" w:tentative="1">
      <w:start w:val="1"/>
      <w:numFmt w:val="lowerRoman"/>
      <w:lvlText w:val="%3."/>
      <w:lvlJc w:val="right"/>
      <w:pPr>
        <w:ind w:left="3072" w:hanging="180"/>
      </w:pPr>
    </w:lvl>
    <w:lvl w:ilvl="3" w:tplc="0419000F" w:tentative="1">
      <w:start w:val="1"/>
      <w:numFmt w:val="decimal"/>
      <w:lvlText w:val="%4."/>
      <w:lvlJc w:val="left"/>
      <w:pPr>
        <w:ind w:left="3792" w:hanging="360"/>
      </w:pPr>
    </w:lvl>
    <w:lvl w:ilvl="4" w:tplc="04190019" w:tentative="1">
      <w:start w:val="1"/>
      <w:numFmt w:val="lowerLetter"/>
      <w:lvlText w:val="%5."/>
      <w:lvlJc w:val="left"/>
      <w:pPr>
        <w:ind w:left="4512" w:hanging="360"/>
      </w:pPr>
    </w:lvl>
    <w:lvl w:ilvl="5" w:tplc="0419001B" w:tentative="1">
      <w:start w:val="1"/>
      <w:numFmt w:val="lowerRoman"/>
      <w:lvlText w:val="%6."/>
      <w:lvlJc w:val="right"/>
      <w:pPr>
        <w:ind w:left="5232" w:hanging="180"/>
      </w:pPr>
    </w:lvl>
    <w:lvl w:ilvl="6" w:tplc="0419000F" w:tentative="1">
      <w:start w:val="1"/>
      <w:numFmt w:val="decimal"/>
      <w:lvlText w:val="%7."/>
      <w:lvlJc w:val="left"/>
      <w:pPr>
        <w:ind w:left="5952" w:hanging="360"/>
      </w:pPr>
    </w:lvl>
    <w:lvl w:ilvl="7" w:tplc="04190019" w:tentative="1">
      <w:start w:val="1"/>
      <w:numFmt w:val="lowerLetter"/>
      <w:lvlText w:val="%8."/>
      <w:lvlJc w:val="left"/>
      <w:pPr>
        <w:ind w:left="6672" w:hanging="360"/>
      </w:pPr>
    </w:lvl>
    <w:lvl w:ilvl="8" w:tplc="0419001B" w:tentative="1">
      <w:start w:val="1"/>
      <w:numFmt w:val="lowerRoman"/>
      <w:lvlText w:val="%9."/>
      <w:lvlJc w:val="right"/>
      <w:pPr>
        <w:ind w:left="7392" w:hanging="180"/>
      </w:pPr>
    </w:lvl>
  </w:abstractNum>
  <w:abstractNum w:abstractNumId="11" w15:restartNumberingAfterBreak="0">
    <w:nsid w:val="67434841"/>
    <w:multiLevelType w:val="hybridMultilevel"/>
    <w:tmpl w:val="7D14D77C"/>
    <w:lvl w:ilvl="0" w:tplc="D4CC3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197005F"/>
    <w:multiLevelType w:val="hybridMultilevel"/>
    <w:tmpl w:val="8D94EF92"/>
    <w:lvl w:ilvl="0" w:tplc="EC283A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A030F94"/>
    <w:multiLevelType w:val="hybridMultilevel"/>
    <w:tmpl w:val="4E269392"/>
    <w:lvl w:ilvl="0" w:tplc="219264A4">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1"/>
  </w:num>
  <w:num w:numId="3">
    <w:abstractNumId w:val="4"/>
  </w:num>
  <w:num w:numId="4">
    <w:abstractNumId w:val="9"/>
  </w:num>
  <w:num w:numId="5">
    <w:abstractNumId w:val="8"/>
  </w:num>
  <w:num w:numId="6">
    <w:abstractNumId w:val="10"/>
  </w:num>
  <w:num w:numId="7">
    <w:abstractNumId w:val="2"/>
  </w:num>
  <w:num w:numId="8">
    <w:abstractNumId w:val="6"/>
  </w:num>
  <w:num w:numId="9">
    <w:abstractNumId w:val="7"/>
  </w:num>
  <w:num w:numId="10">
    <w:abstractNumId w:val="5"/>
  </w:num>
  <w:num w:numId="11">
    <w:abstractNumId w:val="3"/>
  </w:num>
  <w:num w:numId="12">
    <w:abstractNumId w:val="0"/>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F30"/>
    <w:rsid w:val="0000147B"/>
    <w:rsid w:val="00002410"/>
    <w:rsid w:val="00014C66"/>
    <w:rsid w:val="00025866"/>
    <w:rsid w:val="00032DC0"/>
    <w:rsid w:val="00052695"/>
    <w:rsid w:val="00053E3A"/>
    <w:rsid w:val="0006191D"/>
    <w:rsid w:val="00065D9F"/>
    <w:rsid w:val="00065E87"/>
    <w:rsid w:val="000757C6"/>
    <w:rsid w:val="00081CCA"/>
    <w:rsid w:val="000903E6"/>
    <w:rsid w:val="00091BB7"/>
    <w:rsid w:val="000A3F30"/>
    <w:rsid w:val="000B3C0B"/>
    <w:rsid w:val="000B5BBE"/>
    <w:rsid w:val="000C1B24"/>
    <w:rsid w:val="000C3F0A"/>
    <w:rsid w:val="000C62AE"/>
    <w:rsid w:val="000C6BDD"/>
    <w:rsid w:val="000E0A86"/>
    <w:rsid w:val="000F6D41"/>
    <w:rsid w:val="00105358"/>
    <w:rsid w:val="0011327A"/>
    <w:rsid w:val="001169AB"/>
    <w:rsid w:val="00122675"/>
    <w:rsid w:val="00123850"/>
    <w:rsid w:val="00123FF6"/>
    <w:rsid w:val="00131D74"/>
    <w:rsid w:val="001421B3"/>
    <w:rsid w:val="00143347"/>
    <w:rsid w:val="001440A2"/>
    <w:rsid w:val="00145152"/>
    <w:rsid w:val="001468DE"/>
    <w:rsid w:val="00150589"/>
    <w:rsid w:val="00157F04"/>
    <w:rsid w:val="00161DF2"/>
    <w:rsid w:val="00183997"/>
    <w:rsid w:val="00185E7F"/>
    <w:rsid w:val="001A0098"/>
    <w:rsid w:val="001A01F7"/>
    <w:rsid w:val="001A1AB4"/>
    <w:rsid w:val="001A2165"/>
    <w:rsid w:val="001A6686"/>
    <w:rsid w:val="001B42FE"/>
    <w:rsid w:val="001B4884"/>
    <w:rsid w:val="001B64D2"/>
    <w:rsid w:val="001C7075"/>
    <w:rsid w:val="001D6A55"/>
    <w:rsid w:val="001E072A"/>
    <w:rsid w:val="001E234E"/>
    <w:rsid w:val="001E2B35"/>
    <w:rsid w:val="001E5F2A"/>
    <w:rsid w:val="001F4CAB"/>
    <w:rsid w:val="001F4E09"/>
    <w:rsid w:val="001F7929"/>
    <w:rsid w:val="0020699F"/>
    <w:rsid w:val="00210BF7"/>
    <w:rsid w:val="00221777"/>
    <w:rsid w:val="00231F05"/>
    <w:rsid w:val="002337DA"/>
    <w:rsid w:val="0023428B"/>
    <w:rsid w:val="00244CB2"/>
    <w:rsid w:val="002558A7"/>
    <w:rsid w:val="00256B58"/>
    <w:rsid w:val="00260D61"/>
    <w:rsid w:val="00264C92"/>
    <w:rsid w:val="00266B49"/>
    <w:rsid w:val="00270E10"/>
    <w:rsid w:val="002840C3"/>
    <w:rsid w:val="002844FC"/>
    <w:rsid w:val="00285762"/>
    <w:rsid w:val="00290B71"/>
    <w:rsid w:val="0029108D"/>
    <w:rsid w:val="00292330"/>
    <w:rsid w:val="0029429A"/>
    <w:rsid w:val="002A0A4C"/>
    <w:rsid w:val="002B3D9D"/>
    <w:rsid w:val="002B4B3C"/>
    <w:rsid w:val="002D1326"/>
    <w:rsid w:val="002D2B0D"/>
    <w:rsid w:val="002D3655"/>
    <w:rsid w:val="002D53A6"/>
    <w:rsid w:val="002E1821"/>
    <w:rsid w:val="002E5E37"/>
    <w:rsid w:val="002E61E0"/>
    <w:rsid w:val="002E6E5C"/>
    <w:rsid w:val="002F4A21"/>
    <w:rsid w:val="0030269A"/>
    <w:rsid w:val="00310583"/>
    <w:rsid w:val="003107C2"/>
    <w:rsid w:val="00310CB4"/>
    <w:rsid w:val="00310F49"/>
    <w:rsid w:val="00311ADB"/>
    <w:rsid w:val="003173E3"/>
    <w:rsid w:val="00322EDD"/>
    <w:rsid w:val="00323E8D"/>
    <w:rsid w:val="003425ED"/>
    <w:rsid w:val="00352183"/>
    <w:rsid w:val="00356DCB"/>
    <w:rsid w:val="00364280"/>
    <w:rsid w:val="00364D37"/>
    <w:rsid w:val="00366D51"/>
    <w:rsid w:val="0037178C"/>
    <w:rsid w:val="0038221A"/>
    <w:rsid w:val="003822D5"/>
    <w:rsid w:val="003948ED"/>
    <w:rsid w:val="003A74C8"/>
    <w:rsid w:val="003A7CAB"/>
    <w:rsid w:val="003B0D55"/>
    <w:rsid w:val="003C15E1"/>
    <w:rsid w:val="003C2272"/>
    <w:rsid w:val="003C588D"/>
    <w:rsid w:val="003D09C5"/>
    <w:rsid w:val="003D4E35"/>
    <w:rsid w:val="003D5AAE"/>
    <w:rsid w:val="003D5BE1"/>
    <w:rsid w:val="003D6656"/>
    <w:rsid w:val="003D78CD"/>
    <w:rsid w:val="003E5CB6"/>
    <w:rsid w:val="003E5D01"/>
    <w:rsid w:val="003F1170"/>
    <w:rsid w:val="003F5A87"/>
    <w:rsid w:val="004003C4"/>
    <w:rsid w:val="004006DC"/>
    <w:rsid w:val="00406959"/>
    <w:rsid w:val="00407E55"/>
    <w:rsid w:val="0041243D"/>
    <w:rsid w:val="00420265"/>
    <w:rsid w:val="00420E06"/>
    <w:rsid w:val="0042304D"/>
    <w:rsid w:val="00430AEF"/>
    <w:rsid w:val="00432366"/>
    <w:rsid w:val="00445011"/>
    <w:rsid w:val="00450707"/>
    <w:rsid w:val="00452566"/>
    <w:rsid w:val="00457687"/>
    <w:rsid w:val="004611D6"/>
    <w:rsid w:val="0046173C"/>
    <w:rsid w:val="00461EAE"/>
    <w:rsid w:val="0047357A"/>
    <w:rsid w:val="00476FE3"/>
    <w:rsid w:val="00490303"/>
    <w:rsid w:val="00490E22"/>
    <w:rsid w:val="0049649B"/>
    <w:rsid w:val="004967B2"/>
    <w:rsid w:val="004A0859"/>
    <w:rsid w:val="004A4DB6"/>
    <w:rsid w:val="004A5333"/>
    <w:rsid w:val="004A6AD2"/>
    <w:rsid w:val="004B10F7"/>
    <w:rsid w:val="004B624C"/>
    <w:rsid w:val="004C3D5F"/>
    <w:rsid w:val="004D3E76"/>
    <w:rsid w:val="004E2601"/>
    <w:rsid w:val="004E43C3"/>
    <w:rsid w:val="004E54B0"/>
    <w:rsid w:val="004E684F"/>
    <w:rsid w:val="004F4F4C"/>
    <w:rsid w:val="004F7566"/>
    <w:rsid w:val="00500C20"/>
    <w:rsid w:val="0050135B"/>
    <w:rsid w:val="00503A92"/>
    <w:rsid w:val="005068B2"/>
    <w:rsid w:val="005137B9"/>
    <w:rsid w:val="00520702"/>
    <w:rsid w:val="00522149"/>
    <w:rsid w:val="00535C26"/>
    <w:rsid w:val="00536F8F"/>
    <w:rsid w:val="0054372A"/>
    <w:rsid w:val="00543EAB"/>
    <w:rsid w:val="0055030D"/>
    <w:rsid w:val="0055443F"/>
    <w:rsid w:val="00555CA8"/>
    <w:rsid w:val="00557F32"/>
    <w:rsid w:val="005675D9"/>
    <w:rsid w:val="0057222C"/>
    <w:rsid w:val="005725D6"/>
    <w:rsid w:val="0057521B"/>
    <w:rsid w:val="00581432"/>
    <w:rsid w:val="00582A86"/>
    <w:rsid w:val="00586BED"/>
    <w:rsid w:val="00590C2E"/>
    <w:rsid w:val="0059410E"/>
    <w:rsid w:val="005A0084"/>
    <w:rsid w:val="005A1F39"/>
    <w:rsid w:val="005A2A2D"/>
    <w:rsid w:val="005A376C"/>
    <w:rsid w:val="005A4FAF"/>
    <w:rsid w:val="005B492E"/>
    <w:rsid w:val="005B5446"/>
    <w:rsid w:val="005C38DD"/>
    <w:rsid w:val="005C48C8"/>
    <w:rsid w:val="005C530E"/>
    <w:rsid w:val="005C63FE"/>
    <w:rsid w:val="005D658A"/>
    <w:rsid w:val="005E39C6"/>
    <w:rsid w:val="005E4793"/>
    <w:rsid w:val="005E5710"/>
    <w:rsid w:val="005F295B"/>
    <w:rsid w:val="005F59C7"/>
    <w:rsid w:val="005F5A36"/>
    <w:rsid w:val="005F69CC"/>
    <w:rsid w:val="005F7016"/>
    <w:rsid w:val="005F7812"/>
    <w:rsid w:val="006057CC"/>
    <w:rsid w:val="00611246"/>
    <w:rsid w:val="006142B4"/>
    <w:rsid w:val="00622B0C"/>
    <w:rsid w:val="00623574"/>
    <w:rsid w:val="00626554"/>
    <w:rsid w:val="00626790"/>
    <w:rsid w:val="00631B4A"/>
    <w:rsid w:val="00633894"/>
    <w:rsid w:val="006400F8"/>
    <w:rsid w:val="0064555F"/>
    <w:rsid w:val="00647B69"/>
    <w:rsid w:val="00651637"/>
    <w:rsid w:val="00670A6B"/>
    <w:rsid w:val="006719F1"/>
    <w:rsid w:val="00671EBA"/>
    <w:rsid w:val="00675912"/>
    <w:rsid w:val="0068423B"/>
    <w:rsid w:val="00684CBF"/>
    <w:rsid w:val="00693F87"/>
    <w:rsid w:val="006A0575"/>
    <w:rsid w:val="006A3418"/>
    <w:rsid w:val="006B0148"/>
    <w:rsid w:val="006B1B2D"/>
    <w:rsid w:val="006B1D8C"/>
    <w:rsid w:val="006B3AE4"/>
    <w:rsid w:val="006C03F3"/>
    <w:rsid w:val="006C2F5A"/>
    <w:rsid w:val="006D3507"/>
    <w:rsid w:val="006E718F"/>
    <w:rsid w:val="006F45A1"/>
    <w:rsid w:val="006F5220"/>
    <w:rsid w:val="006F5E7C"/>
    <w:rsid w:val="00704A64"/>
    <w:rsid w:val="0071208C"/>
    <w:rsid w:val="00712264"/>
    <w:rsid w:val="007126B1"/>
    <w:rsid w:val="007150E2"/>
    <w:rsid w:val="00717149"/>
    <w:rsid w:val="00717187"/>
    <w:rsid w:val="007265FF"/>
    <w:rsid w:val="007312D3"/>
    <w:rsid w:val="00741B56"/>
    <w:rsid w:val="007429EC"/>
    <w:rsid w:val="00744F84"/>
    <w:rsid w:val="00745B06"/>
    <w:rsid w:val="0075352F"/>
    <w:rsid w:val="00754181"/>
    <w:rsid w:val="00754D78"/>
    <w:rsid w:val="00757118"/>
    <w:rsid w:val="00764D51"/>
    <w:rsid w:val="007827C0"/>
    <w:rsid w:val="007909FE"/>
    <w:rsid w:val="00793167"/>
    <w:rsid w:val="00793EEF"/>
    <w:rsid w:val="00795D94"/>
    <w:rsid w:val="007B6FCD"/>
    <w:rsid w:val="007C055D"/>
    <w:rsid w:val="007C19F4"/>
    <w:rsid w:val="007C3C7B"/>
    <w:rsid w:val="007D33F2"/>
    <w:rsid w:val="007E2DFE"/>
    <w:rsid w:val="007E74E9"/>
    <w:rsid w:val="007F0521"/>
    <w:rsid w:val="00803240"/>
    <w:rsid w:val="008032E5"/>
    <w:rsid w:val="008045EC"/>
    <w:rsid w:val="00806745"/>
    <w:rsid w:val="00810D36"/>
    <w:rsid w:val="00812B00"/>
    <w:rsid w:val="0081667D"/>
    <w:rsid w:val="008240AF"/>
    <w:rsid w:val="008243D4"/>
    <w:rsid w:val="00824A39"/>
    <w:rsid w:val="008269AE"/>
    <w:rsid w:val="00831359"/>
    <w:rsid w:val="008316D1"/>
    <w:rsid w:val="0083326A"/>
    <w:rsid w:val="00841095"/>
    <w:rsid w:val="00842F91"/>
    <w:rsid w:val="00854360"/>
    <w:rsid w:val="00855E46"/>
    <w:rsid w:val="0086213C"/>
    <w:rsid w:val="00870C2A"/>
    <w:rsid w:val="00871177"/>
    <w:rsid w:val="00871882"/>
    <w:rsid w:val="00877A28"/>
    <w:rsid w:val="00881F61"/>
    <w:rsid w:val="0088237B"/>
    <w:rsid w:val="00884775"/>
    <w:rsid w:val="00884BDD"/>
    <w:rsid w:val="00884D49"/>
    <w:rsid w:val="0088579B"/>
    <w:rsid w:val="00886F7C"/>
    <w:rsid w:val="008940BA"/>
    <w:rsid w:val="008A1CBE"/>
    <w:rsid w:val="008A79F0"/>
    <w:rsid w:val="008B2C7C"/>
    <w:rsid w:val="008B4DC3"/>
    <w:rsid w:val="008B5122"/>
    <w:rsid w:val="008C0828"/>
    <w:rsid w:val="008C14ED"/>
    <w:rsid w:val="008C39BD"/>
    <w:rsid w:val="008C437C"/>
    <w:rsid w:val="008D193B"/>
    <w:rsid w:val="008D28EE"/>
    <w:rsid w:val="008E30F7"/>
    <w:rsid w:val="008E35DA"/>
    <w:rsid w:val="008E3B81"/>
    <w:rsid w:val="008E7AC5"/>
    <w:rsid w:val="008F23F1"/>
    <w:rsid w:val="008F3DFC"/>
    <w:rsid w:val="008F681B"/>
    <w:rsid w:val="00900230"/>
    <w:rsid w:val="0091703D"/>
    <w:rsid w:val="00921D9D"/>
    <w:rsid w:val="0092298C"/>
    <w:rsid w:val="00930650"/>
    <w:rsid w:val="00932D78"/>
    <w:rsid w:val="0093490F"/>
    <w:rsid w:val="009457BA"/>
    <w:rsid w:val="009477F6"/>
    <w:rsid w:val="00953585"/>
    <w:rsid w:val="00962EA0"/>
    <w:rsid w:val="009671DF"/>
    <w:rsid w:val="0097523F"/>
    <w:rsid w:val="00975A91"/>
    <w:rsid w:val="00983EEC"/>
    <w:rsid w:val="00986D39"/>
    <w:rsid w:val="00986D90"/>
    <w:rsid w:val="009870D9"/>
    <w:rsid w:val="009875A2"/>
    <w:rsid w:val="00992626"/>
    <w:rsid w:val="009A5F9B"/>
    <w:rsid w:val="009B3284"/>
    <w:rsid w:val="009B32B0"/>
    <w:rsid w:val="009B3EA9"/>
    <w:rsid w:val="009B5D65"/>
    <w:rsid w:val="009C0B0E"/>
    <w:rsid w:val="009D4ED7"/>
    <w:rsid w:val="009E42F0"/>
    <w:rsid w:val="009E58DD"/>
    <w:rsid w:val="009E6DD2"/>
    <w:rsid w:val="009E6F09"/>
    <w:rsid w:val="009F106C"/>
    <w:rsid w:val="009F170C"/>
    <w:rsid w:val="009F203B"/>
    <w:rsid w:val="009F5542"/>
    <w:rsid w:val="00A007E2"/>
    <w:rsid w:val="00A107BC"/>
    <w:rsid w:val="00A1120F"/>
    <w:rsid w:val="00A31B18"/>
    <w:rsid w:val="00A35040"/>
    <w:rsid w:val="00A37425"/>
    <w:rsid w:val="00A402EC"/>
    <w:rsid w:val="00A40412"/>
    <w:rsid w:val="00A4180D"/>
    <w:rsid w:val="00A4482E"/>
    <w:rsid w:val="00A45159"/>
    <w:rsid w:val="00A56232"/>
    <w:rsid w:val="00A56523"/>
    <w:rsid w:val="00A569D1"/>
    <w:rsid w:val="00A60DFD"/>
    <w:rsid w:val="00A64DE4"/>
    <w:rsid w:val="00A73215"/>
    <w:rsid w:val="00A73B46"/>
    <w:rsid w:val="00A742FA"/>
    <w:rsid w:val="00A756F8"/>
    <w:rsid w:val="00A863E7"/>
    <w:rsid w:val="00A87178"/>
    <w:rsid w:val="00A90787"/>
    <w:rsid w:val="00A95C4A"/>
    <w:rsid w:val="00AA1EE5"/>
    <w:rsid w:val="00AB182C"/>
    <w:rsid w:val="00AB3270"/>
    <w:rsid w:val="00AB7CB4"/>
    <w:rsid w:val="00AC5123"/>
    <w:rsid w:val="00AD6517"/>
    <w:rsid w:val="00AD7285"/>
    <w:rsid w:val="00AE3D93"/>
    <w:rsid w:val="00AF1AC8"/>
    <w:rsid w:val="00AF2C95"/>
    <w:rsid w:val="00B14943"/>
    <w:rsid w:val="00B16A05"/>
    <w:rsid w:val="00B17E7A"/>
    <w:rsid w:val="00B22AE0"/>
    <w:rsid w:val="00B22C31"/>
    <w:rsid w:val="00B249D2"/>
    <w:rsid w:val="00B3027A"/>
    <w:rsid w:val="00B310DF"/>
    <w:rsid w:val="00B36DD5"/>
    <w:rsid w:val="00B4113C"/>
    <w:rsid w:val="00B4350D"/>
    <w:rsid w:val="00B46640"/>
    <w:rsid w:val="00B51A21"/>
    <w:rsid w:val="00B541FF"/>
    <w:rsid w:val="00B55D7E"/>
    <w:rsid w:val="00B57563"/>
    <w:rsid w:val="00B57604"/>
    <w:rsid w:val="00B60B29"/>
    <w:rsid w:val="00B643AF"/>
    <w:rsid w:val="00B73DE9"/>
    <w:rsid w:val="00B87D8C"/>
    <w:rsid w:val="00B903A6"/>
    <w:rsid w:val="00B95ACC"/>
    <w:rsid w:val="00BB0917"/>
    <w:rsid w:val="00BB3CFF"/>
    <w:rsid w:val="00BC1BE0"/>
    <w:rsid w:val="00BC78D4"/>
    <w:rsid w:val="00BC7E02"/>
    <w:rsid w:val="00BD136C"/>
    <w:rsid w:val="00BD231F"/>
    <w:rsid w:val="00BD606F"/>
    <w:rsid w:val="00BD7B90"/>
    <w:rsid w:val="00BE1458"/>
    <w:rsid w:val="00BE21BD"/>
    <w:rsid w:val="00BF0BC2"/>
    <w:rsid w:val="00BF4F5D"/>
    <w:rsid w:val="00C06D22"/>
    <w:rsid w:val="00C07028"/>
    <w:rsid w:val="00C11D83"/>
    <w:rsid w:val="00C11FE6"/>
    <w:rsid w:val="00C14A18"/>
    <w:rsid w:val="00C14D2B"/>
    <w:rsid w:val="00C24066"/>
    <w:rsid w:val="00C271F5"/>
    <w:rsid w:val="00C429B9"/>
    <w:rsid w:val="00C60057"/>
    <w:rsid w:val="00C607B0"/>
    <w:rsid w:val="00C60F94"/>
    <w:rsid w:val="00C6273A"/>
    <w:rsid w:val="00C64657"/>
    <w:rsid w:val="00C65854"/>
    <w:rsid w:val="00C70313"/>
    <w:rsid w:val="00C70484"/>
    <w:rsid w:val="00C830CF"/>
    <w:rsid w:val="00C83CDB"/>
    <w:rsid w:val="00C83F41"/>
    <w:rsid w:val="00C84715"/>
    <w:rsid w:val="00C95ACD"/>
    <w:rsid w:val="00C97174"/>
    <w:rsid w:val="00CA54BA"/>
    <w:rsid w:val="00CB3350"/>
    <w:rsid w:val="00CB3CCF"/>
    <w:rsid w:val="00CB403A"/>
    <w:rsid w:val="00CB6508"/>
    <w:rsid w:val="00CC122C"/>
    <w:rsid w:val="00CC7EB6"/>
    <w:rsid w:val="00CC7FE6"/>
    <w:rsid w:val="00CD6154"/>
    <w:rsid w:val="00CF01FE"/>
    <w:rsid w:val="00CF12A5"/>
    <w:rsid w:val="00CF54A4"/>
    <w:rsid w:val="00D16128"/>
    <w:rsid w:val="00D26E74"/>
    <w:rsid w:val="00D2760D"/>
    <w:rsid w:val="00D35E44"/>
    <w:rsid w:val="00D4683A"/>
    <w:rsid w:val="00D54954"/>
    <w:rsid w:val="00D611D3"/>
    <w:rsid w:val="00D6131E"/>
    <w:rsid w:val="00D64882"/>
    <w:rsid w:val="00D733F7"/>
    <w:rsid w:val="00D736CA"/>
    <w:rsid w:val="00D7731C"/>
    <w:rsid w:val="00D80667"/>
    <w:rsid w:val="00D87835"/>
    <w:rsid w:val="00D955D5"/>
    <w:rsid w:val="00D96285"/>
    <w:rsid w:val="00D96F75"/>
    <w:rsid w:val="00DA0D64"/>
    <w:rsid w:val="00DA242E"/>
    <w:rsid w:val="00DA5C98"/>
    <w:rsid w:val="00DB2410"/>
    <w:rsid w:val="00DB4FF8"/>
    <w:rsid w:val="00DB5BCF"/>
    <w:rsid w:val="00DC1B5B"/>
    <w:rsid w:val="00DC245B"/>
    <w:rsid w:val="00DC2A44"/>
    <w:rsid w:val="00DC5B84"/>
    <w:rsid w:val="00DD285A"/>
    <w:rsid w:val="00DE0620"/>
    <w:rsid w:val="00DE3ADB"/>
    <w:rsid w:val="00DE7693"/>
    <w:rsid w:val="00DF0619"/>
    <w:rsid w:val="00DF1BA3"/>
    <w:rsid w:val="00E13599"/>
    <w:rsid w:val="00E335C5"/>
    <w:rsid w:val="00E3749D"/>
    <w:rsid w:val="00E42031"/>
    <w:rsid w:val="00E43283"/>
    <w:rsid w:val="00E47891"/>
    <w:rsid w:val="00E6135C"/>
    <w:rsid w:val="00E70429"/>
    <w:rsid w:val="00E74680"/>
    <w:rsid w:val="00E842BB"/>
    <w:rsid w:val="00E85446"/>
    <w:rsid w:val="00E878F7"/>
    <w:rsid w:val="00E90594"/>
    <w:rsid w:val="00E93F1B"/>
    <w:rsid w:val="00E94AA1"/>
    <w:rsid w:val="00E96E5F"/>
    <w:rsid w:val="00EA4E22"/>
    <w:rsid w:val="00EB3C30"/>
    <w:rsid w:val="00EB6EAE"/>
    <w:rsid w:val="00EC3301"/>
    <w:rsid w:val="00EC49B6"/>
    <w:rsid w:val="00EC7E28"/>
    <w:rsid w:val="00ED12DD"/>
    <w:rsid w:val="00ED7360"/>
    <w:rsid w:val="00EE1B53"/>
    <w:rsid w:val="00EE1CF0"/>
    <w:rsid w:val="00EE4DEC"/>
    <w:rsid w:val="00EE7238"/>
    <w:rsid w:val="00EF0108"/>
    <w:rsid w:val="00EF39D9"/>
    <w:rsid w:val="00F0452E"/>
    <w:rsid w:val="00F062F1"/>
    <w:rsid w:val="00F1775A"/>
    <w:rsid w:val="00F201B5"/>
    <w:rsid w:val="00F20D98"/>
    <w:rsid w:val="00F220CC"/>
    <w:rsid w:val="00F226EC"/>
    <w:rsid w:val="00F335A4"/>
    <w:rsid w:val="00F354F2"/>
    <w:rsid w:val="00F36766"/>
    <w:rsid w:val="00F51A29"/>
    <w:rsid w:val="00F529FF"/>
    <w:rsid w:val="00F5781A"/>
    <w:rsid w:val="00F608A7"/>
    <w:rsid w:val="00F77917"/>
    <w:rsid w:val="00F82EE2"/>
    <w:rsid w:val="00F836B8"/>
    <w:rsid w:val="00F8795D"/>
    <w:rsid w:val="00F94D91"/>
    <w:rsid w:val="00F9765E"/>
    <w:rsid w:val="00FA4BBE"/>
    <w:rsid w:val="00FA5151"/>
    <w:rsid w:val="00FA5BDA"/>
    <w:rsid w:val="00FA66D9"/>
    <w:rsid w:val="00FB1AB7"/>
    <w:rsid w:val="00FB65CB"/>
    <w:rsid w:val="00FC1219"/>
    <w:rsid w:val="00FC4AAF"/>
    <w:rsid w:val="00FC63E9"/>
    <w:rsid w:val="00FC79A0"/>
    <w:rsid w:val="00FD24DF"/>
    <w:rsid w:val="00FD4396"/>
    <w:rsid w:val="00FD540F"/>
    <w:rsid w:val="00FE0628"/>
    <w:rsid w:val="00FF0DB4"/>
    <w:rsid w:val="00FF1F58"/>
    <w:rsid w:val="00FF7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41BFF"/>
  <w15:docId w15:val="{32552806-0D41-4DA9-BF74-12FC51F0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C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4CAB"/>
  </w:style>
  <w:style w:type="paragraph" w:styleId="a5">
    <w:name w:val="footer"/>
    <w:basedOn w:val="a"/>
    <w:link w:val="a6"/>
    <w:uiPriority w:val="99"/>
    <w:unhideWhenUsed/>
    <w:rsid w:val="001F4C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4CAB"/>
  </w:style>
  <w:style w:type="paragraph" w:styleId="a7">
    <w:name w:val="List Paragraph"/>
    <w:basedOn w:val="a"/>
    <w:uiPriority w:val="34"/>
    <w:qFormat/>
    <w:rsid w:val="00032DC0"/>
    <w:pPr>
      <w:ind w:left="720"/>
      <w:contextualSpacing/>
    </w:pPr>
  </w:style>
  <w:style w:type="paragraph" w:customStyle="1" w:styleId="ConsPlusNormal">
    <w:name w:val="ConsPlusNormal"/>
    <w:rsid w:val="00C60F94"/>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081CCA"/>
    <w:pPr>
      <w:widowControl w:val="0"/>
      <w:autoSpaceDE w:val="0"/>
      <w:autoSpaceDN w:val="0"/>
      <w:spacing w:after="0" w:line="240" w:lineRule="auto"/>
    </w:pPr>
    <w:rPr>
      <w:rFonts w:ascii="Calibri" w:eastAsia="Times New Roman" w:hAnsi="Calibri" w:cs="Calibri"/>
      <w:b/>
      <w:szCs w:val="20"/>
      <w:lang w:eastAsia="ru-RU"/>
    </w:rPr>
  </w:style>
  <w:style w:type="paragraph" w:styleId="a8">
    <w:name w:val="Balloon Text"/>
    <w:basedOn w:val="a"/>
    <w:link w:val="a9"/>
    <w:uiPriority w:val="99"/>
    <w:semiHidden/>
    <w:unhideWhenUsed/>
    <w:rsid w:val="00310F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0F49"/>
    <w:rPr>
      <w:rFonts w:ascii="Tahoma" w:hAnsi="Tahoma" w:cs="Tahoma"/>
      <w:sz w:val="16"/>
      <w:szCs w:val="16"/>
    </w:rPr>
  </w:style>
  <w:style w:type="table" w:styleId="aa">
    <w:name w:val="Table Grid"/>
    <w:basedOn w:val="a1"/>
    <w:uiPriority w:val="59"/>
    <w:rsid w:val="005A2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85762"/>
    <w:rPr>
      <w:color w:val="0000FF" w:themeColor="hyperlink"/>
      <w:u w:val="single"/>
    </w:rPr>
  </w:style>
  <w:style w:type="paragraph" w:customStyle="1" w:styleId="ConsPlusNonformat">
    <w:name w:val="ConsPlusNonformat"/>
    <w:rsid w:val="001F4E0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619994">
      <w:bodyDiv w:val="1"/>
      <w:marLeft w:val="0"/>
      <w:marRight w:val="0"/>
      <w:marTop w:val="0"/>
      <w:marBottom w:val="0"/>
      <w:divBdr>
        <w:top w:val="none" w:sz="0" w:space="0" w:color="auto"/>
        <w:left w:val="none" w:sz="0" w:space="0" w:color="auto"/>
        <w:bottom w:val="none" w:sz="0" w:space="0" w:color="auto"/>
        <w:right w:val="none" w:sz="0" w:space="0" w:color="auto"/>
      </w:divBdr>
    </w:div>
    <w:div w:id="875191965">
      <w:bodyDiv w:val="1"/>
      <w:marLeft w:val="0"/>
      <w:marRight w:val="0"/>
      <w:marTop w:val="0"/>
      <w:marBottom w:val="0"/>
      <w:divBdr>
        <w:top w:val="none" w:sz="0" w:space="0" w:color="auto"/>
        <w:left w:val="none" w:sz="0" w:space="0" w:color="auto"/>
        <w:bottom w:val="none" w:sz="0" w:space="0" w:color="auto"/>
        <w:right w:val="none" w:sz="0" w:space="0" w:color="auto"/>
      </w:divBdr>
    </w:div>
    <w:div w:id="1656493045">
      <w:bodyDiv w:val="1"/>
      <w:marLeft w:val="0"/>
      <w:marRight w:val="0"/>
      <w:marTop w:val="0"/>
      <w:marBottom w:val="0"/>
      <w:divBdr>
        <w:top w:val="none" w:sz="0" w:space="0" w:color="auto"/>
        <w:left w:val="none" w:sz="0" w:space="0" w:color="auto"/>
        <w:bottom w:val="none" w:sz="0" w:space="0" w:color="auto"/>
        <w:right w:val="none" w:sz="0" w:space="0" w:color="auto"/>
      </w:divBdr>
    </w:div>
    <w:div w:id="1727292808">
      <w:bodyDiv w:val="1"/>
      <w:marLeft w:val="0"/>
      <w:marRight w:val="0"/>
      <w:marTop w:val="0"/>
      <w:marBottom w:val="0"/>
      <w:divBdr>
        <w:top w:val="none" w:sz="0" w:space="0" w:color="auto"/>
        <w:left w:val="none" w:sz="0" w:space="0" w:color="auto"/>
        <w:bottom w:val="none" w:sz="0" w:space="0" w:color="auto"/>
        <w:right w:val="none" w:sz="0" w:space="0" w:color="auto"/>
      </w:divBdr>
    </w:div>
    <w:div w:id="18256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C124EDC46A394F3D5B869D350A4B41623D56CB4ABFACD8864D0236A6892946C9BCFA40CD565A3FC81096C077D1A047F93C824546A66790647DA43F3vCX2F" TargetMode="External"/><Relationship Id="rId117" Type="http://schemas.openxmlformats.org/officeDocument/2006/relationships/hyperlink" Target="consultantplus://offline/ref=3C124EDC46A394F3D5B869D350A4B41623D56CB4ABF8CC8B60D1236A6892946C9BCFA40CD565A3FC81096D037A1A047F93C824546A66790647DA43F3vCX2F" TargetMode="External"/><Relationship Id="rId21" Type="http://schemas.openxmlformats.org/officeDocument/2006/relationships/hyperlink" Target="consultantplus://offline/ref=3C124EDC46A394F3D5B869D350A4B41623D56CB4ABFACD8864D0236A6892946C9BCFA40CD565A3FC81096C09741A047F93C824546A66790647DA43F3vCX2F" TargetMode="External"/><Relationship Id="rId42" Type="http://schemas.openxmlformats.org/officeDocument/2006/relationships/hyperlink" Target="consultantplus://offline/ref=3C124EDC46A394F3D5B869D350A4B41623D56CB4ABFBC48A62DD236A6892946C9BCFA40CD565A3FC81096C017C1A047F93C824546A66790647DA43F3vCX2F" TargetMode="External"/><Relationship Id="rId47" Type="http://schemas.openxmlformats.org/officeDocument/2006/relationships/hyperlink" Target="consultantplus://offline/ref=3C124EDC46A394F3D5B869D350A4B41623D56CB4ABFBC48A62DD236A6892946C9BCFA40CD565A3FC81096C017F1A047F93C824546A66790647DA43F3vCX2F" TargetMode="External"/><Relationship Id="rId63" Type="http://schemas.openxmlformats.org/officeDocument/2006/relationships/hyperlink" Target="consultantplus://offline/ref=3C124EDC46A394F3D5B869D350A4B41623D56CB4ABFACD8864D0236A6892946C9BCFA40CD565A3FC81096D017E1A047F93C824546A66790647DA43F3vCX2F" TargetMode="External"/><Relationship Id="rId68" Type="http://schemas.openxmlformats.org/officeDocument/2006/relationships/hyperlink" Target="consultantplus://offline/ref=3C124EDC46A394F3D5B869D350A4B41623D56CB4ABFBC48A62DD236A6892946C9BCFA40CD565A3FC81096C097C1A047F93C824546A66790647DA43F3vCX2F" TargetMode="External"/><Relationship Id="rId84" Type="http://schemas.openxmlformats.org/officeDocument/2006/relationships/hyperlink" Target="consultantplus://offline/ref=3C124EDC46A394F3D5B869D350A4B41623D56CB4ABF9C18F64DC236A6892946C9BCFA40CD565A3FC81096D017A1A047F93C824546A66790647DA43F3vCX2F" TargetMode="External"/><Relationship Id="rId89" Type="http://schemas.openxmlformats.org/officeDocument/2006/relationships/hyperlink" Target="consultantplus://offline/ref=3C124EDC46A394F3D5B869D350A4B41623D56CB4ABF9C18F64DC236A6892946C9BCFA40CD565A3FC81096D027F1A047F93C824546A66790647DA43F3vCX2F" TargetMode="External"/><Relationship Id="rId112" Type="http://schemas.openxmlformats.org/officeDocument/2006/relationships/hyperlink" Target="consultantplus://offline/ref=3C124EDC46A394F3D5B869D350A4B41623D56CB4ABF8CC8B60D1236A6892946C9BCFA40CD565A3FC81096D02781A047F93C824546A66790647DA43F3vCX2F" TargetMode="External"/><Relationship Id="rId16" Type="http://schemas.openxmlformats.org/officeDocument/2006/relationships/hyperlink" Target="consultantplus://offline/ref=3C124EDC46A394F3D5B869C553C8EB1F20DB37B0ADFECEDF3E81253D37C29239DB8FA2599622AFF98302395139445D2CD3832954707A7906v5X8F" TargetMode="External"/><Relationship Id="rId107" Type="http://schemas.openxmlformats.org/officeDocument/2006/relationships/hyperlink" Target="consultantplus://offline/ref=3C124EDC46A394F3D5B869D350A4B41623D56CB4ABF8CC8B60D1236A6892946C9BCFA40CD565A3FC81096D08781A047F93C824546A66790647DA43F3vCX2F" TargetMode="External"/><Relationship Id="rId11" Type="http://schemas.openxmlformats.org/officeDocument/2006/relationships/hyperlink" Target="consultantplus://offline/ref=3C124EDC46A394F3D5B869D350A4B41623D56CB4ABFACD8864D0236A6892946C9BCFA40CD565A3FC81096C087E1A047F93C824546A66790647DA43F3vCX2F" TargetMode="External"/><Relationship Id="rId32" Type="http://schemas.openxmlformats.org/officeDocument/2006/relationships/hyperlink" Target="consultantplus://offline/ref=3C124EDC46A394F3D5B869D350A4B41623D56CB4ABFACD8864D0236A6892946C9BCFA40CD565A3FC81096F00751A047F93C824546A66790647DA43F3vCX2F" TargetMode="External"/><Relationship Id="rId37" Type="http://schemas.openxmlformats.org/officeDocument/2006/relationships/hyperlink" Target="consultantplus://offline/ref=3C124EDC46A394F3D5B869D350A4B41623D56CB4ABFACD8864D0236A6892946C9BCFA40CD565A3FC81096D017E1A047F93C824546A66790647DA43F3vCX2F" TargetMode="External"/><Relationship Id="rId53" Type="http://schemas.openxmlformats.org/officeDocument/2006/relationships/hyperlink" Target="consultantplus://offline/ref=3C124EDC46A394F3D5B869D350A4B41623D56CB4ABFBC48A62DD236A6892946C9BCFA40CD565A3FC81096C08751A047F93C824546A66790647DA43F3vCX2F" TargetMode="External"/><Relationship Id="rId58" Type="http://schemas.openxmlformats.org/officeDocument/2006/relationships/hyperlink" Target="consultantplus://offline/ref=3C124EDC46A394F3D5B869D350A4B41623D56CB4ABFBC48A62DD236A6892946C9BCFA40CD565A3FC81096C03781A047F93C824546A66790647DA43F3vCX2F" TargetMode="External"/><Relationship Id="rId74" Type="http://schemas.openxmlformats.org/officeDocument/2006/relationships/hyperlink" Target="consultantplus://offline/ref=3C124EDC46A394F3D5B869D350A4B41623D56CB4ABFBC48A62DD236A6892946C9BCFA40CD565A3FC81096C04791A047F93C824546A66790647DA43F3vCX2F" TargetMode="External"/><Relationship Id="rId79" Type="http://schemas.openxmlformats.org/officeDocument/2006/relationships/hyperlink" Target="consultantplus://offline/ref=3C124EDC46A394F3D5B869D350A4B41623D56CB4ABFBC48A62DD236A6892946C9BCFA40CD565A3FC81096C067B1A047F93C824546A66790647DA43F3vCX2F" TargetMode="External"/><Relationship Id="rId102" Type="http://schemas.openxmlformats.org/officeDocument/2006/relationships/hyperlink" Target="consultantplus://offline/ref=3C124EDC46A394F3D5B869D350A4B41623D56CB4ABF9C18F64DC236A6892946C9BCFA40CD565A3FC81096D077C1A047F93C824546A66790647DA43F3vCX2F"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3C124EDC46A394F3D5B869D350A4B41623D56CB4ABFBC48A62DD236A6892946C9BCFA40CD565A3FC81096C037B1A047F93C824546A66790647DA43F3vCX2F" TargetMode="External"/><Relationship Id="rId82" Type="http://schemas.openxmlformats.org/officeDocument/2006/relationships/hyperlink" Target="consultantplus://offline/ref=3C124EDC46A394F3D5B869D350A4B41623D56CB4ABF9C18F64DC236A6892946C9BCFA40CD565A3FC81096D017C1A047F93C824546A66790647DA43F3vCX2F" TargetMode="External"/><Relationship Id="rId90" Type="http://schemas.openxmlformats.org/officeDocument/2006/relationships/hyperlink" Target="consultantplus://offline/ref=3C124EDC46A394F3D5B869D350A4B41623D56CB4ABF9C18F64DC236A6892946C9BCFA40CD565A3FC81096D027A1A047F93C824546A66790647DA43F3vCX2F" TargetMode="External"/><Relationship Id="rId95" Type="http://schemas.openxmlformats.org/officeDocument/2006/relationships/hyperlink" Target="consultantplus://offline/ref=3C124EDC46A394F3D5B869D350A4B41623D56CB4ABF9C18F64DC236A6892946C9BCFA40CD565A3FC81096D03781A047F93C824546A66790647DA43F3vCX2F" TargetMode="External"/><Relationship Id="rId19" Type="http://schemas.openxmlformats.org/officeDocument/2006/relationships/hyperlink" Target="consultantplus://offline/ref=3C124EDC46A394F3D5B869D350A4B41623D56CB4ABFACD8864D0236A6892946C9BCFA40CD565A3FC81096C087F1A047F93C824546A66790647DA43F3vCX2F" TargetMode="External"/><Relationship Id="rId14" Type="http://schemas.openxmlformats.org/officeDocument/2006/relationships/hyperlink" Target="consultantplus://offline/ref=3C124EDC46A394F3D5B869C553C8EB1F20D834BAA8FACEDF3E81253D37C29239C98FFA559425B0FD83176F007Fv1X0F" TargetMode="External"/><Relationship Id="rId22" Type="http://schemas.openxmlformats.org/officeDocument/2006/relationships/hyperlink" Target="consultantplus://offline/ref=3C124EDC46A394F3D5B869D350A4B41623D56CB4ABFACD8864D0236A6892946C9BCFA40CD565A3FC81096F007D1A047F93C824546A66790647DA43F3vCX2F" TargetMode="External"/><Relationship Id="rId27" Type="http://schemas.openxmlformats.org/officeDocument/2006/relationships/hyperlink" Target="consultantplus://offline/ref=3C124EDC46A394F3D5B869D350A4B41623D56CB4ABFACD8864D0236A6892946C9BCFA40CD565A3FC81096D05781A047F93C824546A66790647DA43F3vCX2F" TargetMode="External"/><Relationship Id="rId30" Type="http://schemas.openxmlformats.org/officeDocument/2006/relationships/hyperlink" Target="consultantplus://offline/ref=3C124EDC46A394F3D5B869D350A4B41623D56CB4ABFACD8864D0236A6892946C9BCFA40CD565A3FC81096F00791A047F93C824546A66790647DA43F3vCX2F" TargetMode="External"/><Relationship Id="rId35" Type="http://schemas.openxmlformats.org/officeDocument/2006/relationships/hyperlink" Target="consultantplus://offline/ref=3C124EDC46A394F3D5B869C553C8EB1F20DF37B9A2FACEDF3E81253D37C29239C98FFA559425B0FD83176F007Fv1X0F" TargetMode="External"/><Relationship Id="rId43" Type="http://schemas.openxmlformats.org/officeDocument/2006/relationships/hyperlink" Target="consultantplus://offline/ref=3C124EDC46A394F3D5B869D350A4B41623D56CB4ABFBC48A62DD236A6892946C9BCFA40CD565A3FC81096C027B1A047F93C824546A66790647DA43F3vCX2F" TargetMode="External"/><Relationship Id="rId48" Type="http://schemas.openxmlformats.org/officeDocument/2006/relationships/hyperlink" Target="consultantplus://offline/ref=3C124EDC46A394F3D5B869D350A4B41623D56CB4ABFBC48A62DD236A6892946C9BCFA40CD565A3FC81096C08751A047F93C824546A66790647DA43F3vCX2F" TargetMode="External"/><Relationship Id="rId56" Type="http://schemas.openxmlformats.org/officeDocument/2006/relationships/hyperlink" Target="consultantplus://offline/ref=3C124EDC46A394F3D5B869D350A4B41623D56CB4ABFBC48A62DD236A6892946C9BCFA40CD565A3FC81096C01791A047F93C824546A66790647DA43F3vCX2F" TargetMode="External"/><Relationship Id="rId64" Type="http://schemas.openxmlformats.org/officeDocument/2006/relationships/hyperlink" Target="consultantplus://offline/ref=3C124EDC46A394F3D5B869D350A4B41623D56CB4ABFBC48A62DD236A6892946C9BCFA40CD565A3FC81096C027E1A047F93C824546A66790647DA43F3vCX2F" TargetMode="External"/><Relationship Id="rId69" Type="http://schemas.openxmlformats.org/officeDocument/2006/relationships/hyperlink" Target="consultantplus://offline/ref=3C124EDC46A394F3D5B869D350A4B41623D56CB4ABFBC48A62DD236A6892946C9BCFA40CD565A3FC81096C097F1A047F93C824546A66790647DA43F3vCX2F" TargetMode="External"/><Relationship Id="rId77" Type="http://schemas.openxmlformats.org/officeDocument/2006/relationships/hyperlink" Target="consultantplus://offline/ref=3C124EDC46A394F3D5B869D350A4B41623D56CB4ABFBC48A62DD236A6892946C9BCFA40CD565A3FC81096C067F1A047F93C824546A66790647DA43F3vCX2F" TargetMode="External"/><Relationship Id="rId100" Type="http://schemas.openxmlformats.org/officeDocument/2006/relationships/hyperlink" Target="consultantplus://offline/ref=3C124EDC46A394F3D5B869D350A4B41623D56CB4ABF9C18F64DC236A6892946C9BCFA40CD565A3FC81096D06741A047F93C824546A66790647DA43F3vCX2F" TargetMode="External"/><Relationship Id="rId105" Type="http://schemas.openxmlformats.org/officeDocument/2006/relationships/hyperlink" Target="consultantplus://offline/ref=3C124EDC46A394F3D5B869D350A4B41623D56CB4ABF9C18F64DC236A6892946C9BCFA40CD565A3FC81096D04791A047F93C824546A66790647DA43F3vCX2F" TargetMode="External"/><Relationship Id="rId113" Type="http://schemas.openxmlformats.org/officeDocument/2006/relationships/hyperlink" Target="consultantplus://offline/ref=3C124EDC46A394F3D5B869D350A4B41623D56CB4ABF8CC8B60D1236A6892946C9BCFA40CD565A3FC81096D037C1A047F93C824546A66790647DA43F3vCX2F" TargetMode="External"/><Relationship Id="rId118" Type="http://schemas.openxmlformats.org/officeDocument/2006/relationships/hyperlink" Target="consultantplus://offline/ref=3C124EDC46A394F3D5B869D350A4B41623D56CB4ABF8CC8B60D1236A6892946C9BCFA40CD565A3FC81096D03741A047F93C824546A66790647DA43F3vCX2F" TargetMode="External"/><Relationship Id="rId8" Type="http://schemas.openxmlformats.org/officeDocument/2006/relationships/hyperlink" Target="consultantplus://offline/ref=BAF7B9C372E5422CCCF0ABE0E0F0E9F96E404C9240998F792ED3607DFED8D4DCD3D6322806AFCE5973C0F0QDZ1L" TargetMode="External"/><Relationship Id="rId51" Type="http://schemas.openxmlformats.org/officeDocument/2006/relationships/hyperlink" Target="consultantplus://offline/ref=3C124EDC46A394F3D5B869D350A4B41623D56CB4ABFBC48A62DD236A6892946C9BCFA40CD565A3FC81096C037E1A047F93C824546A66790647DA43F3vCX2F" TargetMode="External"/><Relationship Id="rId72" Type="http://schemas.openxmlformats.org/officeDocument/2006/relationships/hyperlink" Target="consultantplus://offline/ref=3C124EDC46A394F3D5B869D350A4B41623D56CB4ABFBC48A62DD236A6892946C9BCFA40CD565A3FC81096C047C1A047F93C824546A66790647DA43F3vCX2F" TargetMode="External"/><Relationship Id="rId80" Type="http://schemas.openxmlformats.org/officeDocument/2006/relationships/hyperlink" Target="consultantplus://offline/ref=3C124EDC46A394F3D5B869D350A4B41623D56CB4ABFBC48A62DD236A6892946C9BCFA40CD565A3FC81096C047A1A047F93C824546A66790647DA43F3vCX2F" TargetMode="External"/><Relationship Id="rId85" Type="http://schemas.openxmlformats.org/officeDocument/2006/relationships/hyperlink" Target="consultantplus://offline/ref=3C124EDC46A394F3D5B869D350A4B41623D56CB4ABF9C18F64DC236A6892946C9BCFA40CD565A3FC81096D01751A047F93C824546A66790647DA43F3vCX2F" TargetMode="External"/><Relationship Id="rId93" Type="http://schemas.openxmlformats.org/officeDocument/2006/relationships/hyperlink" Target="consultantplus://offline/ref=3C124EDC46A394F3D5B869D350A4B41623D56CB4ABF9C18F64DC236A6892946C9BCFA40CD565A3FC81096D017F1A047F93C824546A66790647DA43F3vCX2F" TargetMode="External"/><Relationship Id="rId98" Type="http://schemas.openxmlformats.org/officeDocument/2006/relationships/hyperlink" Target="consultantplus://offline/ref=3C124EDC46A394F3D5B869D350A4B41623D56CB4ABF9C18F64DC236A6892946C9BCFA40CD565A3FC81096D037B1A047F93C824546A66790647DA43F3vCX2F" TargetMode="External"/><Relationship Id="rId12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consultantplus://offline/ref=3C124EDC46A394F3D5B869D350A4B41623D56CB4ABFACD8864D0236A6892946C9BCFA40CD565A3FC81096C097B1A047F93C824546A66790647DA43F3vCX2F" TargetMode="External"/><Relationship Id="rId17" Type="http://schemas.openxmlformats.org/officeDocument/2006/relationships/hyperlink" Target="consultantplus://offline/ref=3C124EDC46A394F3D5B869C553C8EB1F21D831B9A9F293D536D8293F30CDCD2EDCC6AE589623ABF98A5D3C44281C522AC99D2B486C787Bv0X5F" TargetMode="External"/><Relationship Id="rId25" Type="http://schemas.openxmlformats.org/officeDocument/2006/relationships/hyperlink" Target="consultantplus://offline/ref=3C124EDC46A394F3D5B869D350A4B41623D56CB4ABFACD8864D0236A6892946C9BCFA40CD565A3FC81096C00741A047F93C824546A66790647DA43F3vCX2F" TargetMode="External"/><Relationship Id="rId33" Type="http://schemas.openxmlformats.org/officeDocument/2006/relationships/hyperlink" Target="consultantplus://offline/ref=3C124EDC46A394F3D5B869D350A4B41623D56CB4ABFACD8864D0236A6892946C9BCFA40CD565A3FF8A5D3C44281C522AC99D2B486C787Bv0X5F" TargetMode="External"/><Relationship Id="rId38" Type="http://schemas.openxmlformats.org/officeDocument/2006/relationships/hyperlink" Target="consultantplus://offline/ref=3C124EDC46A394F3D5B869D350A4B41623D56CB4ABFBC48A62DD236A6892946C9BCFA40CD565A3FC81096C027F1A047F93C824546A66790647DA43F3vCX2F" TargetMode="External"/><Relationship Id="rId46" Type="http://schemas.openxmlformats.org/officeDocument/2006/relationships/hyperlink" Target="consultantplus://offline/ref=3C124EDC46A394F3D5B869D350A4B41623D56CB4ABFBC48A62DD236A6892946C9BCFA40CD565A3FC81096D01741A047F93C824546A66790647DA43F3vCX2F" TargetMode="External"/><Relationship Id="rId59" Type="http://schemas.openxmlformats.org/officeDocument/2006/relationships/hyperlink" Target="consultantplus://offline/ref=3C124EDC46A394F3D5B869D350A4B41623D56CB4ABFBC48A62DD236A6892946C9BCFA40CD565A3FC81096C037B1A047F93C824546A66790647DA43F3vCX2F" TargetMode="External"/><Relationship Id="rId67" Type="http://schemas.openxmlformats.org/officeDocument/2006/relationships/hyperlink" Target="consultantplus://offline/ref=3C124EDC46A394F3D5B869D350A4B41623D56CB4ABFBC48A62DD236A6892946C9BCFA40CD565A3FC81096C097D1A047F93C824546A66790647DA43F3vCX2F" TargetMode="External"/><Relationship Id="rId103" Type="http://schemas.openxmlformats.org/officeDocument/2006/relationships/hyperlink" Target="consultantplus://offline/ref=3C124EDC46A394F3D5B869D350A4B41623D56CB4ABF9C18F64DC236A6892946C9BCFA40CD565A3FC81096D077F1A047F93C824546A66790647DA43F3vCX2F" TargetMode="External"/><Relationship Id="rId108" Type="http://schemas.openxmlformats.org/officeDocument/2006/relationships/hyperlink" Target="consultantplus://offline/ref=3C124EDC46A394F3D5B869D350A4B41623D56CB4ABF8CC8B60D1236A6892946C9BCFA40CD565A3FC81096D087A1A047F93C824546A66790647DA43F3vCX2F" TargetMode="External"/><Relationship Id="rId116" Type="http://schemas.openxmlformats.org/officeDocument/2006/relationships/hyperlink" Target="consultantplus://offline/ref=3C124EDC46A394F3D5B869D350A4B41623D56CB4ABF8CC8B60D1236A6892946C9BCFA40CD565A3FC81096D037B1A047F93C824546A66790647DA43F3vCX2F" TargetMode="External"/><Relationship Id="rId20" Type="http://schemas.openxmlformats.org/officeDocument/2006/relationships/hyperlink" Target="consultantplus://offline/ref=3C124EDC46A394F3D5B869D350A4B41623D56CB4ABFACD8864D0236A6892946C9BCFA40CD565A3FC81096C09741A047F93C824546A66790647DA43F3vCX2F" TargetMode="External"/><Relationship Id="rId41" Type="http://schemas.openxmlformats.org/officeDocument/2006/relationships/hyperlink" Target="consultantplus://offline/ref=3C124EDC46A394F3D5B869C553C8EB1F20DB37B0ADFECEDF3E81253D37C29239DB8FA25C9320A6F6D558295570135430D79F37546E7Av7X8F" TargetMode="External"/><Relationship Id="rId54" Type="http://schemas.openxmlformats.org/officeDocument/2006/relationships/hyperlink" Target="consultantplus://offline/ref=3C124EDC46A394F3D5B869D350A4B41623D56CB4ABFBC48A62DD236A6892946C9BCFA40CD565A3FC81096C08751A047F93C824546A66790647DA43F3vCX2F" TargetMode="External"/><Relationship Id="rId62" Type="http://schemas.openxmlformats.org/officeDocument/2006/relationships/hyperlink" Target="consultantplus://offline/ref=3C124EDC46A394F3D5B869D350A4B41623D56CB4ABFBC48A62DD236A6892946C9BCFA40CD565A3FC81096C037A1A047F93C824546A66790647DA43F3vCX2F" TargetMode="External"/><Relationship Id="rId70" Type="http://schemas.openxmlformats.org/officeDocument/2006/relationships/hyperlink" Target="consultantplus://offline/ref=3C124EDC46A394F3D5B869D350A4B41623D56CB4ABFBC48A62DD236A6892946C9BCFA40CD565A3FC81096C09791A047F93C824546A66790647DA43F3vCX2F" TargetMode="External"/><Relationship Id="rId75" Type="http://schemas.openxmlformats.org/officeDocument/2006/relationships/hyperlink" Target="consultantplus://offline/ref=3C124EDC46A394F3D5B869D350A4B41623D56CB4ABFBC48A62DD236A6892946C9BCFA40CD565A3FC81096C04781A047F93C824546A66790647DA43F3vCX2F" TargetMode="External"/><Relationship Id="rId83" Type="http://schemas.openxmlformats.org/officeDocument/2006/relationships/hyperlink" Target="consultantplus://offline/ref=3C124EDC46A394F3D5B869D350A4B41623D56CB4ABF9C18F64DC236A6892946C9BCFA40CD565A3FC81096D01791A047F93C824546A66790647DA43F3vCX2F" TargetMode="External"/><Relationship Id="rId88" Type="http://schemas.openxmlformats.org/officeDocument/2006/relationships/hyperlink" Target="consultantplus://offline/ref=3C124EDC46A394F3D5B869D350A4B41623D56CB4ABF9C18F64DC236A6892946C9BCFA40CD565A3FC81096D06751A047F93C824546A66790647DA43F3vCX2F" TargetMode="External"/><Relationship Id="rId91" Type="http://schemas.openxmlformats.org/officeDocument/2006/relationships/hyperlink" Target="consultantplus://offline/ref=3C124EDC46A394F3D5B869D350A4B41623D56CB4ABF9C18F64DC236A6892946C9BCFA40CD565A3FC81096D037D1A047F93C824546A66790647DA43F3vCX2F" TargetMode="External"/><Relationship Id="rId96" Type="http://schemas.openxmlformats.org/officeDocument/2006/relationships/hyperlink" Target="consultantplus://offline/ref=3C124EDC46A394F3D5B869D350A4B41623D56CB4ABF9C18F64DC236A6892946C9BCFA40CD565A3FC81096D04781A047F93C824546A66790647DA43F3vCX2F" TargetMode="External"/><Relationship Id="rId111" Type="http://schemas.openxmlformats.org/officeDocument/2006/relationships/hyperlink" Target="consultantplus://offline/ref=3C124EDC46A394F3D5B869D350A4B41623D56CB4ABF8CC8B60D1236A6892946C9BCFA40CD565A3FC81096D027A1A047F93C824546A66790647DA43F3vCX2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C124EDC46A394F3D5B869D350A4B41623D56CB4ABFACD8864D6236A6892946C9BCFA40CD565A3FC81096D017C1A047F93C824546A66790647DA43F3vCX2F" TargetMode="External"/><Relationship Id="rId23" Type="http://schemas.openxmlformats.org/officeDocument/2006/relationships/hyperlink" Target="consultantplus://offline/ref=3C124EDC46A394F3D5B869D350A4B41623D56CB4ABFACD8864D0236A6892946C9BCFA40CD565A3FC81096C00741A047F93C824546A66790647DA43F3vCX2F" TargetMode="External"/><Relationship Id="rId28" Type="http://schemas.openxmlformats.org/officeDocument/2006/relationships/hyperlink" Target="consultantplus://offline/ref=3C124EDC46A394F3D5B869D350A4B41623D56CB4ABFACD8864D0236A6892946C9BCFA40CD565A3FC81096C007F1A047F93C824546A66790647DA43F3vCX2F" TargetMode="External"/><Relationship Id="rId36" Type="http://schemas.openxmlformats.org/officeDocument/2006/relationships/hyperlink" Target="consultantplus://offline/ref=3C124EDC46A394F3D5B869C553C8EB1F20D834BAA8FACEDF3E81253D37C29239C98FFA559425B0FD83176F007Fv1X0F" TargetMode="External"/><Relationship Id="rId49" Type="http://schemas.openxmlformats.org/officeDocument/2006/relationships/hyperlink" Target="consultantplus://offline/ref=3C124EDC46A394F3D5B869D350A4B41623D56CB4ABFBC48A62DD236A6892946C9BCFA40CD565A3FC81096C017F1A047F93C824546A66790647DA43F3vCX2F" TargetMode="External"/><Relationship Id="rId57" Type="http://schemas.openxmlformats.org/officeDocument/2006/relationships/hyperlink" Target="consultantplus://offline/ref=3C124EDC46A394F3D5B869D350A4B41623D56CB4ABFBC48A62DD236A6892946C9BCFA40CD565A3FC81096C01781A047F93C824546A66790647DA43F3vCX2F" TargetMode="External"/><Relationship Id="rId106" Type="http://schemas.openxmlformats.org/officeDocument/2006/relationships/hyperlink" Target="consultantplus://offline/ref=3C124EDC46A394F3D5B869D350A4B41623D56CB4ABF8CC8B60D1236A6892946C9BCFA40CD565A3FC81096D017C1A047F93C824546A66790647DA43F3vCX2F" TargetMode="External"/><Relationship Id="rId114" Type="http://schemas.openxmlformats.org/officeDocument/2006/relationships/hyperlink" Target="consultantplus://offline/ref=3C124EDC46A394F3D5B869D350A4B41623D56CB4ABF8CC8B60D1236A6892946C9BCFA40CD565A3FC81096D03741A047F93C824546A66790647DA43F3vCX2F" TargetMode="External"/><Relationship Id="rId119" Type="http://schemas.openxmlformats.org/officeDocument/2006/relationships/hyperlink" Target="consultantplus://offline/ref=3C124EDC46A394F3D5B869D350A4B41623D56CB4ABF8CC8B60D1236A6892946C9BCFA40CD565A3FC81096D047E1A047F93C824546A66790647DA43F3vCX2F" TargetMode="External"/><Relationship Id="rId10" Type="http://schemas.openxmlformats.org/officeDocument/2006/relationships/hyperlink" Target="consultantplus://offline/ref=3C124EDC46A394F3D5B869D350A4B41623D56CB4ABFACD8864D0236A6892946C9BCFA40CD565A3FC81096D017E1A047F93C824546A66790647DA43F3vCX2F" TargetMode="External"/><Relationship Id="rId31" Type="http://schemas.openxmlformats.org/officeDocument/2006/relationships/hyperlink" Target="consultantplus://offline/ref=3C124EDC46A394F3D5B869D350A4B41623D56CB4ABFACD8864D0236A6892946C9BCFA40CD565A3FC81096D07751A047F93C824546A66790647DA43F3vCX2F" TargetMode="External"/><Relationship Id="rId44" Type="http://schemas.openxmlformats.org/officeDocument/2006/relationships/hyperlink" Target="consultantplus://offline/ref=3C124EDC46A394F3D5B869D350A4B41623D56CB4ABFBC48A62DD236A6892946C9BCFA40CD565A3FC81096C027B1A047F93C824546A66790647DA43F3vCX2F" TargetMode="External"/><Relationship Id="rId52" Type="http://schemas.openxmlformats.org/officeDocument/2006/relationships/hyperlink" Target="consultantplus://offline/ref=3C124EDC46A394F3D5B869D350A4B41623D56CB4ABFBC48A62DD236A6892946C9BCFA40CD565A3FC81096C027E1A047F93C824546A66790647DA43F3vCX2F" TargetMode="External"/><Relationship Id="rId60" Type="http://schemas.openxmlformats.org/officeDocument/2006/relationships/hyperlink" Target="consultantplus://offline/ref=3C124EDC46A394F3D5B869D350A4B41623D56CB4ABFBC48A62DD236A6892946C9BCFA40CD565A3FC81096C04781A047F93C824546A66790647DA43F3vCX2F" TargetMode="External"/><Relationship Id="rId65" Type="http://schemas.openxmlformats.org/officeDocument/2006/relationships/hyperlink" Target="consultantplus://offline/ref=3C124EDC46A394F3D5B869D350A4B41623D56CB4ABFBC48A62DD236A6892946C9BCFA40CD565A3FC81096C03751A047F93C824546A66790647DA43F3vCX2F" TargetMode="External"/><Relationship Id="rId73" Type="http://schemas.openxmlformats.org/officeDocument/2006/relationships/hyperlink" Target="consultantplus://offline/ref=3C124EDC46A394F3D5B869D350A4B41623D56CB4ABFACD8864D0236A6892946C9BCFA40CD565A3FC81096D017E1A047F93C824546A66790647DA43F3vCX2F" TargetMode="External"/><Relationship Id="rId78" Type="http://schemas.openxmlformats.org/officeDocument/2006/relationships/hyperlink" Target="consultantplus://offline/ref=3C124EDC46A394F3D5B869D350A4B41623D56CB4ABFBC48A62DD236A6892946C9BCFA40CD565A3FC81096C067E1A047F93C824546A66790647DA43F3vCX2F" TargetMode="External"/><Relationship Id="rId81" Type="http://schemas.openxmlformats.org/officeDocument/2006/relationships/hyperlink" Target="consultantplus://offline/ref=3C124EDC46A394F3D5B869D350A4B41623D56CB4ABFBC48A62DD236A6892946C9BCFA40CD565A3FC81096C09781A047F93C824546A66790647DA43F3vCX2F" TargetMode="External"/><Relationship Id="rId86" Type="http://schemas.openxmlformats.org/officeDocument/2006/relationships/hyperlink" Target="consultantplus://offline/ref=3C124EDC46A394F3D5B869D350A4B41623D56CB4ABF9C18F64DC236A6892946C9BCFA40CD565A3FC81096D027D1A047F93C824546A66790647DA43F3vCX2F" TargetMode="External"/><Relationship Id="rId94" Type="http://schemas.openxmlformats.org/officeDocument/2006/relationships/hyperlink" Target="consultantplus://offline/ref=3C124EDC46A394F3D5B869D350A4B41623D56CB4ABF9C18F64DC236A6892946C9BCFA40CD565A3FC81096D03791A047F93C824546A66790647DA43F3vCX2F" TargetMode="External"/><Relationship Id="rId99" Type="http://schemas.openxmlformats.org/officeDocument/2006/relationships/hyperlink" Target="consultantplus://offline/ref=3C124EDC46A394F3D5B869D350A4B41623D56CB4ABF9C18F64DC236A6892946C9BCFA40CD565A3FC81096D037A1A047F93C824546A66790647DA43F3vCX2F" TargetMode="External"/><Relationship Id="rId101" Type="http://schemas.openxmlformats.org/officeDocument/2006/relationships/hyperlink" Target="consultantplus://offline/ref=3C124EDC46A394F3D5B869D350A4B41623D56CB4ABF9C18F64DC236A6892946C9BCFA40CD565A3FC81096D077D1A047F93C824546A66790647DA43F3vCX2F"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1DAD416856C2412DFFFD0678A55B13E38F91513D291D877F302CDD9F3D78862802E5609185EC0DA45E7D7571C6937E745EAB935ADpAH" TargetMode="External"/><Relationship Id="rId13" Type="http://schemas.openxmlformats.org/officeDocument/2006/relationships/hyperlink" Target="consultantplus://offline/ref=3C124EDC46A394F3D5B869C553C8EB1F20DF37B9A2FACEDF3E81253D37C29239C98FFA559425B0FD83176F007Fv1X0F" TargetMode="External"/><Relationship Id="rId18" Type="http://schemas.openxmlformats.org/officeDocument/2006/relationships/hyperlink" Target="consultantplus://offline/ref=3C124EDC46A394F3D5B869C553C8EB1F20DB37B0ADFECEDF3E81253D37C29239DB8FA2599622AFF98302395139445D2CD3832954707A7906v5X8F" TargetMode="External"/><Relationship Id="rId39" Type="http://schemas.openxmlformats.org/officeDocument/2006/relationships/hyperlink" Target="consultantplus://offline/ref=3C124EDC46A394F3D5B869D350A4B41623D56CB4ABFBC48A62DD236A6892946C9BCFA40CD565A3FC81096C027E1A047F93C824546A66790647DA43F3vCX2F" TargetMode="External"/><Relationship Id="rId109" Type="http://schemas.openxmlformats.org/officeDocument/2006/relationships/hyperlink" Target="consultantplus://offline/ref=3C124EDC46A394F3D5B869D350A4B41623D56CB4ABF8CC8B60D1236A6892946C9BCFA40CD565A3FC81096D097D1A047F93C824546A66790647DA43F3vCX2F" TargetMode="External"/><Relationship Id="rId34" Type="http://schemas.openxmlformats.org/officeDocument/2006/relationships/hyperlink" Target="consultantplus://offline/ref=3C124EDC46A394F3D5B869D350A4B41623D56CB4ABFACD8864D0236A6892946C9BCFA40CD565A3FC81096D017E1A047F93C824546A66790647DA43F3vCX2F" TargetMode="External"/><Relationship Id="rId50" Type="http://schemas.openxmlformats.org/officeDocument/2006/relationships/hyperlink" Target="consultantplus://offline/ref=3C124EDC46A394F3D5B869D350A4B41623D56CB4ABFBC48A62DD236A6892946C9BCFA40CD565A3FC81096C037D1A047F93C824546A66790647DA43F3vCX2F" TargetMode="External"/><Relationship Id="rId55" Type="http://schemas.openxmlformats.org/officeDocument/2006/relationships/hyperlink" Target="consultantplus://offline/ref=3C124EDC46A394F3D5B869D350A4B41623D56CB4ABFACD8864D6236A6892946C9BCFA40CD565A3FC81096D017C1A047F93C824546A66790647DA43F3vCX2F" TargetMode="External"/><Relationship Id="rId76" Type="http://schemas.openxmlformats.org/officeDocument/2006/relationships/hyperlink" Target="consultantplus://offline/ref=3C124EDC46A394F3D5B869D350A4B41623D56CB4ABFBC48A62DD236A6892946C9BCFA40CD565A3FC81096C047A1A047F93C824546A66790647DA43F3vCX2F" TargetMode="External"/><Relationship Id="rId97" Type="http://schemas.openxmlformats.org/officeDocument/2006/relationships/hyperlink" Target="consultantplus://offline/ref=3C124EDC46A394F3D5B869D350A4B41623D56CB4ABF9C18F64DC236A6892946C9BCFA40CD565A3FC81096D03781A047F93C824546A66790647DA43F3vCX2F" TargetMode="External"/><Relationship Id="rId104" Type="http://schemas.openxmlformats.org/officeDocument/2006/relationships/hyperlink" Target="consultantplus://offline/ref=3C124EDC46A394F3D5B869D350A4B41623D56CB4ABF9C18F64DC236A6892946C9BCFA40CD565A3FC81096D077E1A047F93C824546A66790647DA43F3vCX2F" TargetMode="External"/><Relationship Id="rId120"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3C124EDC46A394F3D5B869D350A4B41623D56CB4ABFBC48A62DD236A6892946C9BCFA40CD565A3FC81096C03751A047F93C824546A66790647DA43F3vCX2F" TargetMode="External"/><Relationship Id="rId92" Type="http://schemas.openxmlformats.org/officeDocument/2006/relationships/hyperlink" Target="consultantplus://offline/ref=3C124EDC46A394F3D5B869D350A4B41623D56CB4ABF9C18F64DC236A6892946C9BCFA40CD565A3FC81096D037C1A047F93C824546A66790647DA43F3vCX2F" TargetMode="External"/><Relationship Id="rId2" Type="http://schemas.openxmlformats.org/officeDocument/2006/relationships/numbering" Target="numbering.xml"/><Relationship Id="rId29" Type="http://schemas.openxmlformats.org/officeDocument/2006/relationships/hyperlink" Target="consultantplus://offline/ref=3C124EDC46A394F3D5B869D350A4B41623D56CB4ABFACD8864D0236A6892946C9BCFA40CD565A3FC81096C077A1A047F93C824546A66790647DA43F3vCX2F" TargetMode="External"/><Relationship Id="rId24" Type="http://schemas.openxmlformats.org/officeDocument/2006/relationships/hyperlink" Target="consultantplus://offline/ref=3C124EDC46A394F3D5B869D350A4B41623D56CB4ABFACD8864D0236A6892946C9BCFA40CD565A3FC81096C00741A047F93C824546A66790647DA43F3vCX2F" TargetMode="External"/><Relationship Id="rId40" Type="http://schemas.openxmlformats.org/officeDocument/2006/relationships/hyperlink" Target="consultantplus://offline/ref=3C124EDC46A394F3D5B869C553C8EB1F20DB37B0ADFECEDF3E81253D37C29239DB8FA25B9725A8F6D558295570135430D79F37546E7Av7X8F" TargetMode="External"/><Relationship Id="rId45" Type="http://schemas.openxmlformats.org/officeDocument/2006/relationships/hyperlink" Target="consultantplus://offline/ref=3C124EDC46A394F3D5B869D350A4B41623D56CB4ABFBC48A62DD236A6892946C9BCFA40CD565A3FC81096C027A1A047F93C824546A66790647DA43F3vCX2F" TargetMode="External"/><Relationship Id="rId66" Type="http://schemas.openxmlformats.org/officeDocument/2006/relationships/hyperlink" Target="consultantplus://offline/ref=3C124EDC46A394F3D5B869D350A4B41623D56CB4ABFBC48A62DD236A6892946C9BCFA40CD565A3FC81096C03751A047F93C824546A66790647DA43F3vCX2F" TargetMode="External"/><Relationship Id="rId87" Type="http://schemas.openxmlformats.org/officeDocument/2006/relationships/hyperlink" Target="consultantplus://offline/ref=3C124EDC46A394F3D5B869D350A4B41623D56CB4ABF9C18F64DC236A6892946C9BCFA40CD565A3FC81096D06751A047F93C824546A66790647DA43F3vCX2F" TargetMode="External"/><Relationship Id="rId110" Type="http://schemas.openxmlformats.org/officeDocument/2006/relationships/hyperlink" Target="consultantplus://offline/ref=3C124EDC46A394F3D5B869D350A4B41623D56CB4ABF8CC8B60D1236A6892946C9BCFA40CD565A3FC81096D027B1A047F93C824546A66790647DA43F3vCX2F" TargetMode="External"/><Relationship Id="rId115" Type="http://schemas.openxmlformats.org/officeDocument/2006/relationships/hyperlink" Target="consultantplus://offline/ref=3C124EDC46A394F3D5B869D350A4B41623D56CB4ABF8CC8B60D1236A6892946C9BCFA40CD565A3FC81096D037F1A047F93C824546A66790647DA43F3vCX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2380E-DFD7-46A7-B7BE-A3881BBB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13</Pages>
  <Words>9214</Words>
  <Characters>52523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Мусин Данияр Фрунзевич</dc:creator>
  <cp:lastModifiedBy>user</cp:lastModifiedBy>
  <cp:revision>139</cp:revision>
  <cp:lastPrinted>2021-03-10T04:09:00Z</cp:lastPrinted>
  <dcterms:created xsi:type="dcterms:W3CDTF">2021-02-02T07:20:00Z</dcterms:created>
  <dcterms:modified xsi:type="dcterms:W3CDTF">2021-03-25T11:51:00Z</dcterms:modified>
</cp:coreProperties>
</file>